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170E9" w14:textId="1676C019" w:rsidR="00A42862" w:rsidRPr="006F2B3C" w:rsidRDefault="00A42862" w:rsidP="00A42862">
      <w:pPr>
        <w:jc w:val="center"/>
        <w:rPr>
          <w:rFonts w:ascii="Arial" w:hAnsi="Arial" w:cs="Arial"/>
          <w:b/>
          <w:bCs/>
        </w:rPr>
      </w:pPr>
      <w:r w:rsidRPr="006F2B3C">
        <w:rPr>
          <w:rFonts w:ascii="Arial" w:hAnsi="Arial" w:cs="Arial"/>
          <w:b/>
          <w:bCs/>
        </w:rPr>
        <w:t>GUEST OF THE MONTH/</w:t>
      </w:r>
      <w:r w:rsidR="00CE2B9A">
        <w:rPr>
          <w:rFonts w:ascii="Arial" w:hAnsi="Arial" w:cs="Arial"/>
          <w:b/>
          <w:bCs/>
        </w:rPr>
        <w:t>March 2025</w:t>
      </w:r>
    </w:p>
    <w:p w14:paraId="345217EE" w14:textId="5574AA97" w:rsidR="00A42862" w:rsidRDefault="00DB50B3" w:rsidP="0037375E">
      <w:pPr>
        <w:spacing w:after="0" w:line="240" w:lineRule="auto"/>
        <w:jc w:val="center"/>
        <w:rPr>
          <w:rFonts w:ascii="Arial" w:hAnsi="Arial" w:cs="Arial"/>
          <w:b/>
          <w:bCs/>
        </w:rPr>
      </w:pPr>
      <w:r>
        <w:rPr>
          <w:rFonts w:ascii="Arial" w:hAnsi="Arial" w:cs="Arial"/>
          <w:b/>
          <w:bCs/>
        </w:rPr>
        <w:t>Jo</w:t>
      </w:r>
      <w:r w:rsidR="00A461D1">
        <w:rPr>
          <w:rFonts w:ascii="Arial" w:hAnsi="Arial" w:cs="Arial"/>
          <w:b/>
          <w:bCs/>
        </w:rPr>
        <w:t>nathan Leung, Director of Water Quality</w:t>
      </w:r>
      <w:r w:rsidR="008A1EF5">
        <w:rPr>
          <w:rFonts w:ascii="Arial" w:hAnsi="Arial" w:cs="Arial"/>
          <w:b/>
          <w:bCs/>
        </w:rPr>
        <w:t xml:space="preserve"> - LADWP</w:t>
      </w:r>
    </w:p>
    <w:p w14:paraId="5C74B720" w14:textId="77777777" w:rsidR="00AC207A" w:rsidRDefault="00AC207A" w:rsidP="0037375E">
      <w:pPr>
        <w:spacing w:after="0" w:line="240" w:lineRule="auto"/>
        <w:jc w:val="center"/>
        <w:rPr>
          <w:rFonts w:ascii="Arial" w:hAnsi="Arial" w:cs="Arial"/>
          <w:b/>
          <w:bCs/>
        </w:rPr>
      </w:pPr>
    </w:p>
    <w:p w14:paraId="7C45F273" w14:textId="3E21D710" w:rsidR="00A42862" w:rsidRDefault="00533F17" w:rsidP="002256AE">
      <w:pPr>
        <w:spacing w:after="0" w:line="240" w:lineRule="auto"/>
        <w:jc w:val="center"/>
        <w:rPr>
          <w:rFonts w:ascii="Arial" w:hAnsi="Arial" w:cs="Arial"/>
          <w:b/>
          <w:bCs/>
        </w:rPr>
      </w:pPr>
      <w:r>
        <w:rPr>
          <w:rFonts w:ascii="Arial" w:hAnsi="Arial" w:cs="Arial"/>
          <w:b/>
          <w:bCs/>
        </w:rPr>
        <w:t>POST-WIL</w:t>
      </w:r>
      <w:r w:rsidR="005A4B1A">
        <w:rPr>
          <w:rFonts w:ascii="Arial" w:hAnsi="Arial" w:cs="Arial"/>
          <w:b/>
          <w:bCs/>
        </w:rPr>
        <w:t>D</w:t>
      </w:r>
      <w:r>
        <w:rPr>
          <w:rFonts w:ascii="Arial" w:hAnsi="Arial" w:cs="Arial"/>
          <w:b/>
          <w:bCs/>
        </w:rPr>
        <w:t xml:space="preserve">FIRE </w:t>
      </w:r>
      <w:r w:rsidR="00A461D1">
        <w:rPr>
          <w:rFonts w:ascii="Arial" w:hAnsi="Arial" w:cs="Arial"/>
          <w:b/>
          <w:bCs/>
        </w:rPr>
        <w:t xml:space="preserve">RESTORATION OF DRINKING WATER QUALITY IN THE </w:t>
      </w:r>
      <w:r w:rsidR="00180037">
        <w:rPr>
          <w:rFonts w:ascii="Arial" w:hAnsi="Arial" w:cs="Arial"/>
          <w:b/>
          <w:bCs/>
        </w:rPr>
        <w:t>PALISADES</w:t>
      </w:r>
    </w:p>
    <w:p w14:paraId="479FF5E1" w14:textId="6FA67492" w:rsidR="000674D2" w:rsidRDefault="000674D2" w:rsidP="002256AE">
      <w:pPr>
        <w:spacing w:after="0" w:line="240" w:lineRule="auto"/>
        <w:jc w:val="center"/>
        <w:rPr>
          <w:rFonts w:ascii="Arial" w:hAnsi="Arial" w:cs="Arial"/>
          <w:b/>
          <w:bCs/>
        </w:rPr>
      </w:pPr>
    </w:p>
    <w:p w14:paraId="056D9989" w14:textId="26F287A2" w:rsidR="000674D2" w:rsidRDefault="000E06B0" w:rsidP="000E06B0">
      <w:pPr>
        <w:spacing w:after="0" w:line="240" w:lineRule="auto"/>
        <w:rPr>
          <w:rFonts w:ascii="Arial" w:hAnsi="Arial" w:cs="Arial"/>
          <w:b/>
          <w:bCs/>
        </w:rPr>
      </w:pPr>
      <w:r>
        <w:rPr>
          <w:rFonts w:ascii="Arial" w:hAnsi="Arial" w:cs="Arial"/>
          <w:b/>
          <w:bCs/>
        </w:rPr>
        <w:t>By Robert Yoshimura</w:t>
      </w:r>
    </w:p>
    <w:p w14:paraId="4CA2C038" w14:textId="7E7F2FF9" w:rsidR="008B1AC9" w:rsidRDefault="008B1AC9" w:rsidP="007C0AB1">
      <w:pPr>
        <w:spacing w:after="0" w:line="240" w:lineRule="auto"/>
        <w:rPr>
          <w:rFonts w:ascii="Arial" w:hAnsi="Arial" w:cs="Arial"/>
        </w:rPr>
      </w:pPr>
    </w:p>
    <w:p w14:paraId="7C84C2FD" w14:textId="3123FE7F" w:rsidR="009C419A" w:rsidRDefault="009071F2" w:rsidP="006D6370">
      <w:pPr>
        <w:spacing w:after="0" w:line="240" w:lineRule="auto"/>
        <w:rPr>
          <w:rFonts w:ascii="Arial" w:hAnsi="Arial" w:cs="Arial"/>
        </w:rPr>
      </w:pPr>
      <w:r>
        <w:rPr>
          <w:rFonts w:ascii="Arial" w:hAnsi="Arial" w:cs="Arial"/>
        </w:rPr>
        <w:t>Jonathan L</w:t>
      </w:r>
      <w:r w:rsidR="00BF2467">
        <w:rPr>
          <w:rFonts w:ascii="Arial" w:hAnsi="Arial" w:cs="Arial"/>
        </w:rPr>
        <w:t>eung began the presentation by handing out copies of the “Do Not Drink</w:t>
      </w:r>
      <w:r w:rsidR="006E3C27">
        <w:rPr>
          <w:rFonts w:ascii="Arial" w:hAnsi="Arial" w:cs="Arial"/>
        </w:rPr>
        <w:t>” notice</w:t>
      </w:r>
      <w:r w:rsidR="00161CAA">
        <w:rPr>
          <w:rFonts w:ascii="Arial" w:hAnsi="Arial" w:cs="Arial"/>
        </w:rPr>
        <w:t xml:space="preserve"> that was originally issued </w:t>
      </w:r>
      <w:r w:rsidR="006C32FA">
        <w:rPr>
          <w:rFonts w:ascii="Arial" w:hAnsi="Arial" w:cs="Arial"/>
        </w:rPr>
        <w:t xml:space="preserve">on January 10, </w:t>
      </w:r>
      <w:r w:rsidR="00E23425">
        <w:rPr>
          <w:rFonts w:ascii="Arial" w:hAnsi="Arial" w:cs="Arial"/>
        </w:rPr>
        <w:t>2025,</w:t>
      </w:r>
      <w:r w:rsidR="006C32FA">
        <w:rPr>
          <w:rFonts w:ascii="Arial" w:hAnsi="Arial" w:cs="Arial"/>
        </w:rPr>
        <w:t xml:space="preserve"> </w:t>
      </w:r>
      <w:r w:rsidR="00A55C8F">
        <w:rPr>
          <w:rFonts w:ascii="Arial" w:hAnsi="Arial" w:cs="Arial"/>
        </w:rPr>
        <w:t>to customers in the Pacific Palisades neighborhood of Los Angeles</w:t>
      </w:r>
      <w:r w:rsidR="00B86CFC">
        <w:rPr>
          <w:rFonts w:ascii="Arial" w:hAnsi="Arial" w:cs="Arial"/>
        </w:rPr>
        <w:t xml:space="preserve"> </w:t>
      </w:r>
      <w:r w:rsidR="0004081D">
        <w:rPr>
          <w:rFonts w:ascii="Arial" w:hAnsi="Arial" w:cs="Arial"/>
        </w:rPr>
        <w:t>during</w:t>
      </w:r>
      <w:r w:rsidR="00B86CFC">
        <w:rPr>
          <w:rFonts w:ascii="Arial" w:hAnsi="Arial" w:cs="Arial"/>
        </w:rPr>
        <w:t xml:space="preserve"> the devastating wildfire</w:t>
      </w:r>
      <w:r w:rsidR="00505F6A">
        <w:rPr>
          <w:rFonts w:ascii="Arial" w:hAnsi="Arial" w:cs="Arial"/>
        </w:rPr>
        <w:t xml:space="preserve"> that engulfed the area</w:t>
      </w:r>
      <w:r w:rsidR="00A55C8F">
        <w:rPr>
          <w:rFonts w:ascii="Arial" w:hAnsi="Arial" w:cs="Arial"/>
        </w:rPr>
        <w:t xml:space="preserve">.  </w:t>
      </w:r>
      <w:r w:rsidR="00F830FA">
        <w:rPr>
          <w:rFonts w:ascii="Arial" w:hAnsi="Arial" w:cs="Arial"/>
        </w:rPr>
        <w:t>The notice further cau</w:t>
      </w:r>
      <w:r w:rsidR="00BB0CF0">
        <w:rPr>
          <w:rFonts w:ascii="Arial" w:hAnsi="Arial" w:cs="Arial"/>
        </w:rPr>
        <w:t xml:space="preserve">tions customers to limit the use of hot water </w:t>
      </w:r>
      <w:r w:rsidR="00767125">
        <w:rPr>
          <w:rFonts w:ascii="Arial" w:hAnsi="Arial" w:cs="Arial"/>
        </w:rPr>
        <w:t>including hot</w:t>
      </w:r>
      <w:r w:rsidR="00A2077D">
        <w:rPr>
          <w:rFonts w:ascii="Arial" w:hAnsi="Arial" w:cs="Arial"/>
        </w:rPr>
        <w:t xml:space="preserve"> showers and baths, to air dry laundry</w:t>
      </w:r>
      <w:r w:rsidR="00F61C52">
        <w:rPr>
          <w:rFonts w:ascii="Arial" w:hAnsi="Arial" w:cs="Arial"/>
        </w:rPr>
        <w:t>, and not to use the steam dry cycle when using</w:t>
      </w:r>
      <w:r w:rsidR="005B7848">
        <w:rPr>
          <w:rFonts w:ascii="Arial" w:hAnsi="Arial" w:cs="Arial"/>
        </w:rPr>
        <w:t xml:space="preserve"> an automatic dishwasher.  </w:t>
      </w:r>
      <w:r w:rsidR="006D6370" w:rsidRPr="006D6370">
        <w:rPr>
          <w:rFonts w:ascii="Arial" w:hAnsi="Arial" w:cs="Arial"/>
        </w:rPr>
        <w:t>These precautions aim to reduce the vaporization of volatile organic compounds (VOCs) in the water, which may pose an inhalation hazard.</w:t>
      </w:r>
      <w:r w:rsidR="006050E0">
        <w:rPr>
          <w:rFonts w:ascii="Arial" w:hAnsi="Arial" w:cs="Arial"/>
        </w:rPr>
        <w:t xml:space="preserve">  </w:t>
      </w:r>
    </w:p>
    <w:p w14:paraId="1C1EB828" w14:textId="6CA948F5" w:rsidR="006050E0" w:rsidRDefault="006050E0" w:rsidP="007C0AB1">
      <w:pPr>
        <w:spacing w:after="0" w:line="240" w:lineRule="auto"/>
        <w:rPr>
          <w:rFonts w:ascii="Arial" w:hAnsi="Arial" w:cs="Arial"/>
        </w:rPr>
      </w:pPr>
    </w:p>
    <w:p w14:paraId="432E69E5" w14:textId="40BD123F" w:rsidR="006050E0" w:rsidRDefault="00781E9C" w:rsidP="00781E9C">
      <w:pPr>
        <w:spacing w:after="0" w:line="240" w:lineRule="auto"/>
        <w:rPr>
          <w:rFonts w:ascii="Arial" w:hAnsi="Arial" w:cs="Arial"/>
        </w:rPr>
      </w:pPr>
      <w:r w:rsidRPr="00781E9C">
        <w:rPr>
          <w:rFonts w:ascii="Arial" w:hAnsi="Arial" w:cs="Arial"/>
        </w:rPr>
        <w:t>The notice was required by public health regulations under AB 541, enacted in 2023, based on lessons from previous wildfires that impacted urban areas, including the Paradise and Santa Rosa fires in California.</w:t>
      </w:r>
      <w:r w:rsidR="005066D1" w:rsidRPr="00781E9C">
        <w:rPr>
          <w:rFonts w:ascii="Arial" w:hAnsi="Arial" w:cs="Arial"/>
        </w:rPr>
        <w:t xml:space="preserve"> </w:t>
      </w:r>
      <w:r w:rsidR="005066D1">
        <w:rPr>
          <w:rFonts w:ascii="Arial" w:hAnsi="Arial" w:cs="Arial"/>
        </w:rPr>
        <w:t xml:space="preserve"> </w:t>
      </w:r>
      <w:r w:rsidR="000C08F2">
        <w:rPr>
          <w:rFonts w:ascii="Arial" w:hAnsi="Arial" w:cs="Arial"/>
        </w:rPr>
        <w:t>The regulations are</w:t>
      </w:r>
      <w:r w:rsidR="004E2F74">
        <w:rPr>
          <w:rFonts w:ascii="Arial" w:hAnsi="Arial" w:cs="Arial"/>
        </w:rPr>
        <w:t xml:space="preserve"> enforced by the </w:t>
      </w:r>
      <w:r w:rsidR="00065947">
        <w:rPr>
          <w:rFonts w:ascii="Arial" w:hAnsi="Arial" w:cs="Arial"/>
        </w:rPr>
        <w:t xml:space="preserve">Division of Drinking Water </w:t>
      </w:r>
      <w:r w:rsidR="00D7235A">
        <w:rPr>
          <w:rFonts w:ascii="Arial" w:hAnsi="Arial" w:cs="Arial"/>
        </w:rPr>
        <w:t xml:space="preserve">(DDW) </w:t>
      </w:r>
      <w:r w:rsidR="00065947">
        <w:rPr>
          <w:rFonts w:ascii="Arial" w:hAnsi="Arial" w:cs="Arial"/>
        </w:rPr>
        <w:t>and</w:t>
      </w:r>
      <w:r w:rsidR="000C08F2">
        <w:rPr>
          <w:rFonts w:ascii="Arial" w:hAnsi="Arial" w:cs="Arial"/>
        </w:rPr>
        <w:t xml:space="preserve"> triggered </w:t>
      </w:r>
      <w:r w:rsidR="00A83461">
        <w:rPr>
          <w:rFonts w:ascii="Arial" w:hAnsi="Arial" w:cs="Arial"/>
        </w:rPr>
        <w:t xml:space="preserve">by wildfire events greater than 300 acres where a structure or structures connected to the public water system has been damaged.  </w:t>
      </w:r>
      <w:r w:rsidR="00C94601">
        <w:rPr>
          <w:rFonts w:ascii="Arial" w:hAnsi="Arial" w:cs="Arial"/>
        </w:rPr>
        <w:t>In such cases, the water utility is required to test the water for benzene</w:t>
      </w:r>
      <w:r w:rsidR="00B8217C">
        <w:rPr>
          <w:rFonts w:ascii="Arial" w:hAnsi="Arial" w:cs="Arial"/>
        </w:rPr>
        <w:t xml:space="preserve">, and if found, the utility is further required to adhere to a </w:t>
      </w:r>
      <w:r w:rsidR="00FA4CE6">
        <w:rPr>
          <w:rFonts w:ascii="Arial" w:hAnsi="Arial" w:cs="Arial"/>
        </w:rPr>
        <w:t>restoration protocol that involves multiple steps</w:t>
      </w:r>
      <w:r w:rsidR="008712A6">
        <w:rPr>
          <w:rFonts w:ascii="Arial" w:hAnsi="Arial" w:cs="Arial"/>
        </w:rPr>
        <w:t xml:space="preserve"> as follows:</w:t>
      </w:r>
    </w:p>
    <w:p w14:paraId="79851334" w14:textId="6F77A72E" w:rsidR="00B65A3B" w:rsidRDefault="00B65A3B" w:rsidP="007C0AB1">
      <w:pPr>
        <w:spacing w:after="0" w:line="240" w:lineRule="auto"/>
        <w:rPr>
          <w:rFonts w:ascii="Arial" w:hAnsi="Arial" w:cs="Arial"/>
        </w:rPr>
      </w:pPr>
      <w:r w:rsidRPr="00B65A3B">
        <w:rPr>
          <w:rFonts w:ascii="Arial" w:hAnsi="Arial" w:cs="Arial"/>
          <w:b/>
          <w:bCs/>
          <w:noProof/>
        </w:rPr>
        <mc:AlternateContent>
          <mc:Choice Requires="wps">
            <w:drawing>
              <wp:anchor distT="45720" distB="45720" distL="114300" distR="114300" simplePos="0" relativeHeight="251659264" behindDoc="0" locked="0" layoutInCell="1" allowOverlap="1" wp14:anchorId="4A320789" wp14:editId="3FB6C238">
                <wp:simplePos x="0" y="0"/>
                <wp:positionH relativeFrom="margin">
                  <wp:posOffset>3044190</wp:posOffset>
                </wp:positionH>
                <wp:positionV relativeFrom="paragraph">
                  <wp:posOffset>32385</wp:posOffset>
                </wp:positionV>
                <wp:extent cx="2887980" cy="19888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1988820"/>
                        </a:xfrm>
                        <a:prstGeom prst="rect">
                          <a:avLst/>
                        </a:prstGeom>
                        <a:solidFill>
                          <a:srgbClr val="FFFFFF"/>
                        </a:solidFill>
                        <a:ln w="9525">
                          <a:solidFill>
                            <a:srgbClr val="000000"/>
                          </a:solidFill>
                          <a:miter lim="800000"/>
                          <a:headEnd/>
                          <a:tailEnd/>
                        </a:ln>
                      </wps:spPr>
                      <wps:txbx>
                        <w:txbxContent>
                          <w:p w14:paraId="2C606002" w14:textId="4EB68329" w:rsidR="00B65A3B" w:rsidRDefault="00B65A3B">
                            <w:r>
                              <w:rPr>
                                <w:noProof/>
                              </w:rPr>
                              <w:drawing>
                                <wp:inline distT="0" distB="0" distL="0" distR="0" wp14:anchorId="120C7B5A" wp14:editId="25DA265A">
                                  <wp:extent cx="2832427" cy="1889760"/>
                                  <wp:effectExtent l="0" t="0" r="6350" b="0"/>
                                  <wp:docPr id="2" name="Picture 1" descr="Los Angeles city night skyline with fire and smoke glowing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s Angeles city night skyline with fire and smoke glowing in th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4351" cy="19110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320789" id="_x0000_t202" coordsize="21600,21600" o:spt="202" path="m,l,21600r21600,l21600,xe">
                <v:stroke joinstyle="miter"/>
                <v:path gradientshapeok="t" o:connecttype="rect"/>
              </v:shapetype>
              <v:shape id="Text Box 2" o:spid="_x0000_s1026" type="#_x0000_t202" style="position:absolute;margin-left:239.7pt;margin-top:2.55pt;width:227.4pt;height:156.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">
                <v:textbox>
                  <w:txbxContent>
                    <w:p w14:paraId="2C606002" w14:textId="4EB68329" w:rsidR="00B65A3B" w:rsidRDefault="00B65A3B">
                      <w:r>
                        <w:rPr>
                          <w:noProof/>
                        </w:rPr>
                        <w:drawing>
                          <wp:inline distT="0" distB="0" distL="0" distR="0" wp14:anchorId="120C7B5A" wp14:editId="25DA265A">
                            <wp:extent cx="2832427" cy="1889760"/>
                            <wp:effectExtent l="0" t="0" r="6350" b="0"/>
                            <wp:docPr id="2" name="Picture 1" descr="Los Angeles city night skyline with fire and smoke glowing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s Angeles city night skyline with fire and smoke glowing in th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4351" cy="1911059"/>
                                    </a:xfrm>
                                    <a:prstGeom prst="rect">
                                      <a:avLst/>
                                    </a:prstGeom>
                                    <a:noFill/>
                                    <a:ln>
                                      <a:noFill/>
                                    </a:ln>
                                  </pic:spPr>
                                </pic:pic>
                              </a:graphicData>
                            </a:graphic>
                          </wp:inline>
                        </w:drawing>
                      </w:r>
                    </w:p>
                  </w:txbxContent>
                </v:textbox>
                <w10:wrap type="square" anchorx="margin"/>
              </v:shape>
            </w:pict>
          </mc:Fallback>
        </mc:AlternateContent>
      </w:r>
    </w:p>
    <w:p w14:paraId="0844071A" w14:textId="1AC41573" w:rsidR="008712A6" w:rsidRDefault="005E3DBA" w:rsidP="005E3DBA">
      <w:pPr>
        <w:pStyle w:val="ListParagraph"/>
        <w:numPr>
          <w:ilvl w:val="0"/>
          <w:numId w:val="8"/>
        </w:numPr>
        <w:spacing w:after="0" w:line="240" w:lineRule="auto"/>
        <w:rPr>
          <w:rFonts w:ascii="Arial" w:hAnsi="Arial" w:cs="Arial"/>
        </w:rPr>
      </w:pPr>
      <w:r>
        <w:rPr>
          <w:rFonts w:ascii="Arial" w:hAnsi="Arial" w:cs="Arial"/>
        </w:rPr>
        <w:t>Issue notice</w:t>
      </w:r>
    </w:p>
    <w:p w14:paraId="24EB8A6F" w14:textId="4C42526E" w:rsidR="005E3DBA" w:rsidRDefault="004434BC" w:rsidP="005E3DBA">
      <w:pPr>
        <w:pStyle w:val="ListParagraph"/>
        <w:numPr>
          <w:ilvl w:val="0"/>
          <w:numId w:val="8"/>
        </w:numPr>
        <w:spacing w:after="0" w:line="240" w:lineRule="auto"/>
        <w:rPr>
          <w:rFonts w:ascii="Arial" w:hAnsi="Arial" w:cs="Arial"/>
        </w:rPr>
      </w:pPr>
      <w:r>
        <w:rPr>
          <w:rFonts w:ascii="Arial" w:hAnsi="Arial" w:cs="Arial"/>
        </w:rPr>
        <w:t>Restore s</w:t>
      </w:r>
      <w:r w:rsidR="00F023DE">
        <w:rPr>
          <w:rFonts w:ascii="Arial" w:hAnsi="Arial" w:cs="Arial"/>
        </w:rPr>
        <w:t>ystem pressure</w:t>
      </w:r>
    </w:p>
    <w:p w14:paraId="0A16EE10" w14:textId="3B8D2450" w:rsidR="00F023DE" w:rsidRDefault="00F023DE" w:rsidP="005E3DBA">
      <w:pPr>
        <w:pStyle w:val="ListParagraph"/>
        <w:numPr>
          <w:ilvl w:val="0"/>
          <w:numId w:val="8"/>
        </w:numPr>
        <w:spacing w:after="0" w:line="240" w:lineRule="auto"/>
        <w:rPr>
          <w:rFonts w:ascii="Arial" w:hAnsi="Arial" w:cs="Arial"/>
        </w:rPr>
      </w:pPr>
      <w:r>
        <w:rPr>
          <w:rFonts w:ascii="Arial" w:hAnsi="Arial" w:cs="Arial"/>
        </w:rPr>
        <w:t>Confirm water quality at treatment plant</w:t>
      </w:r>
    </w:p>
    <w:p w14:paraId="709E5CC8" w14:textId="406441A2" w:rsidR="00F023DE" w:rsidRDefault="00A31A4B" w:rsidP="005E3DBA">
      <w:pPr>
        <w:pStyle w:val="ListParagraph"/>
        <w:numPr>
          <w:ilvl w:val="0"/>
          <w:numId w:val="8"/>
        </w:numPr>
        <w:spacing w:after="0" w:line="240" w:lineRule="auto"/>
        <w:rPr>
          <w:rFonts w:ascii="Arial" w:hAnsi="Arial" w:cs="Arial"/>
        </w:rPr>
      </w:pPr>
      <w:r>
        <w:rPr>
          <w:rFonts w:ascii="Arial" w:hAnsi="Arial" w:cs="Arial"/>
        </w:rPr>
        <w:t>Assess damage and plan</w:t>
      </w:r>
    </w:p>
    <w:p w14:paraId="0E28E92E" w14:textId="0B8BD58C" w:rsidR="00A31A4B" w:rsidRDefault="00A31A4B" w:rsidP="005E3DBA">
      <w:pPr>
        <w:pStyle w:val="ListParagraph"/>
        <w:numPr>
          <w:ilvl w:val="0"/>
          <w:numId w:val="8"/>
        </w:numPr>
        <w:spacing w:after="0" w:line="240" w:lineRule="auto"/>
        <w:rPr>
          <w:rFonts w:ascii="Arial" w:hAnsi="Arial" w:cs="Arial"/>
        </w:rPr>
      </w:pPr>
      <w:r>
        <w:rPr>
          <w:rFonts w:ascii="Arial" w:hAnsi="Arial" w:cs="Arial"/>
        </w:rPr>
        <w:t>Clean out pipes</w:t>
      </w:r>
    </w:p>
    <w:p w14:paraId="2EED1FA3" w14:textId="6EE54502" w:rsidR="00A31A4B" w:rsidRDefault="001876A5" w:rsidP="005E3DBA">
      <w:pPr>
        <w:pStyle w:val="ListParagraph"/>
        <w:numPr>
          <w:ilvl w:val="0"/>
          <w:numId w:val="8"/>
        </w:numPr>
        <w:spacing w:after="0" w:line="240" w:lineRule="auto"/>
        <w:rPr>
          <w:rFonts w:ascii="Arial" w:hAnsi="Arial" w:cs="Arial"/>
        </w:rPr>
      </w:pPr>
      <w:r>
        <w:rPr>
          <w:rFonts w:ascii="Arial" w:hAnsi="Arial" w:cs="Arial"/>
        </w:rPr>
        <w:t>Stagnation and comprehensive water quality testing</w:t>
      </w:r>
    </w:p>
    <w:p w14:paraId="395B23F8" w14:textId="100D2FE6" w:rsidR="001876A5" w:rsidRDefault="00E11B97" w:rsidP="005E3DBA">
      <w:pPr>
        <w:pStyle w:val="ListParagraph"/>
        <w:numPr>
          <w:ilvl w:val="0"/>
          <w:numId w:val="8"/>
        </w:numPr>
        <w:spacing w:after="0" w:line="240" w:lineRule="auto"/>
        <w:rPr>
          <w:rFonts w:ascii="Arial" w:hAnsi="Arial" w:cs="Arial"/>
        </w:rPr>
      </w:pPr>
      <w:r>
        <w:rPr>
          <w:rFonts w:ascii="Arial" w:hAnsi="Arial" w:cs="Arial"/>
        </w:rPr>
        <w:t>Obtain lab results</w:t>
      </w:r>
    </w:p>
    <w:p w14:paraId="5CDFE0C5" w14:textId="5C34C9F3" w:rsidR="00317E2C" w:rsidRDefault="00317E2C" w:rsidP="005E3DBA">
      <w:pPr>
        <w:pStyle w:val="ListParagraph"/>
        <w:numPr>
          <w:ilvl w:val="0"/>
          <w:numId w:val="8"/>
        </w:numPr>
        <w:spacing w:after="0" w:line="240" w:lineRule="auto"/>
        <w:rPr>
          <w:rFonts w:ascii="Arial" w:hAnsi="Arial" w:cs="Arial"/>
        </w:rPr>
      </w:pPr>
      <w:r>
        <w:rPr>
          <w:rFonts w:ascii="Arial" w:hAnsi="Arial" w:cs="Arial"/>
        </w:rPr>
        <w:t>Submit results to regulator</w:t>
      </w:r>
    </w:p>
    <w:p w14:paraId="07F6E80C" w14:textId="1569559E" w:rsidR="00BE01B4" w:rsidRDefault="00BE01B4" w:rsidP="005E3DBA">
      <w:pPr>
        <w:pStyle w:val="ListParagraph"/>
        <w:numPr>
          <w:ilvl w:val="0"/>
          <w:numId w:val="8"/>
        </w:numPr>
        <w:spacing w:after="0" w:line="240" w:lineRule="auto"/>
        <w:rPr>
          <w:rFonts w:ascii="Arial" w:hAnsi="Arial" w:cs="Arial"/>
        </w:rPr>
      </w:pPr>
      <w:r>
        <w:rPr>
          <w:rFonts w:ascii="Arial" w:hAnsi="Arial" w:cs="Arial"/>
        </w:rPr>
        <w:t>Lift “Do Not Drink” notice</w:t>
      </w:r>
    </w:p>
    <w:p w14:paraId="4760040E" w14:textId="77777777" w:rsidR="00702CF4" w:rsidRDefault="00702CF4" w:rsidP="00702CF4">
      <w:pPr>
        <w:spacing w:after="0" w:line="240" w:lineRule="auto"/>
        <w:rPr>
          <w:rFonts w:ascii="Arial" w:hAnsi="Arial" w:cs="Arial"/>
        </w:rPr>
      </w:pPr>
    </w:p>
    <w:p w14:paraId="76C1780A" w14:textId="64E512F5" w:rsidR="00702CF4" w:rsidRDefault="00E6395F" w:rsidP="00702CF4">
      <w:pPr>
        <w:spacing w:after="0" w:line="240" w:lineRule="auto"/>
        <w:rPr>
          <w:rFonts w:ascii="Arial" w:hAnsi="Arial" w:cs="Arial"/>
        </w:rPr>
      </w:pPr>
      <w:r>
        <w:rPr>
          <w:rFonts w:ascii="Arial" w:hAnsi="Arial" w:cs="Arial"/>
        </w:rPr>
        <w:t>Benzene</w:t>
      </w:r>
      <w:r w:rsidR="00237DB3">
        <w:rPr>
          <w:rFonts w:ascii="Arial" w:hAnsi="Arial" w:cs="Arial"/>
        </w:rPr>
        <w:t xml:space="preserve"> is a </w:t>
      </w:r>
      <w:r w:rsidR="00A55C70" w:rsidRPr="00A55C70">
        <w:rPr>
          <w:rFonts w:ascii="Arial" w:hAnsi="Arial" w:cs="Arial"/>
        </w:rPr>
        <w:t>toxic</w:t>
      </w:r>
      <w:r w:rsidR="00A55C70" w:rsidRPr="00A55C70">
        <w:rPr>
          <w:rFonts w:ascii="Arial" w:hAnsi="Arial" w:cs="Arial"/>
        </w:rPr>
        <w:t xml:space="preserve"> </w:t>
      </w:r>
      <w:r w:rsidR="00570002">
        <w:rPr>
          <w:rFonts w:ascii="Arial" w:hAnsi="Arial" w:cs="Arial"/>
        </w:rPr>
        <w:t>volatile</w:t>
      </w:r>
      <w:r w:rsidR="0015179C">
        <w:rPr>
          <w:rFonts w:ascii="Arial" w:hAnsi="Arial" w:cs="Arial"/>
        </w:rPr>
        <w:t xml:space="preserve"> </w:t>
      </w:r>
      <w:r w:rsidR="00237DB3">
        <w:rPr>
          <w:rFonts w:ascii="Arial" w:hAnsi="Arial" w:cs="Arial"/>
        </w:rPr>
        <w:t>compound found in plastics</w:t>
      </w:r>
      <w:r w:rsidR="00905E0D">
        <w:rPr>
          <w:rFonts w:ascii="Arial" w:hAnsi="Arial" w:cs="Arial"/>
        </w:rPr>
        <w:t xml:space="preserve"> </w:t>
      </w:r>
      <w:r w:rsidR="00B82C07">
        <w:rPr>
          <w:rFonts w:ascii="Arial" w:hAnsi="Arial" w:cs="Arial"/>
        </w:rPr>
        <w:t xml:space="preserve">that can be released when </w:t>
      </w:r>
      <w:r w:rsidR="00312DEA">
        <w:rPr>
          <w:rFonts w:ascii="Arial" w:hAnsi="Arial" w:cs="Arial"/>
        </w:rPr>
        <w:t>plastic pipe and other plastic fixtures are</w:t>
      </w:r>
      <w:r w:rsidR="005256E8">
        <w:rPr>
          <w:rFonts w:ascii="Arial" w:hAnsi="Arial" w:cs="Arial"/>
        </w:rPr>
        <w:t xml:space="preserve"> melted or otherwise damaged by fire.  When </w:t>
      </w:r>
      <w:r w:rsidR="004468E8">
        <w:rPr>
          <w:rFonts w:ascii="Arial" w:hAnsi="Arial" w:cs="Arial"/>
        </w:rPr>
        <w:t>such</w:t>
      </w:r>
      <w:r w:rsidR="0015179C">
        <w:rPr>
          <w:rFonts w:ascii="Arial" w:hAnsi="Arial" w:cs="Arial"/>
        </w:rPr>
        <w:t xml:space="preserve"> plastics exist in the plumbing of fire-damaged homes</w:t>
      </w:r>
      <w:r w:rsidR="00183B73">
        <w:rPr>
          <w:rFonts w:ascii="Arial" w:hAnsi="Arial" w:cs="Arial"/>
        </w:rPr>
        <w:t xml:space="preserve">, a concurrent loss of system pressure can result in the siphoning of contaminated water from the homes back into the </w:t>
      </w:r>
      <w:r w:rsidR="002F1437">
        <w:rPr>
          <w:rFonts w:ascii="Arial" w:hAnsi="Arial" w:cs="Arial"/>
        </w:rPr>
        <w:t xml:space="preserve">municipal water system.  </w:t>
      </w:r>
      <w:r w:rsidR="00CF2124">
        <w:rPr>
          <w:rFonts w:ascii="Arial" w:hAnsi="Arial" w:cs="Arial"/>
        </w:rPr>
        <w:t xml:space="preserve">In addition to benzene, </w:t>
      </w:r>
      <w:r w:rsidR="00D35D8A">
        <w:rPr>
          <w:rFonts w:ascii="Arial" w:hAnsi="Arial" w:cs="Arial"/>
        </w:rPr>
        <w:t xml:space="preserve">LADWP tested for a total of 72 </w:t>
      </w:r>
      <w:r w:rsidR="00A1559E">
        <w:rPr>
          <w:rFonts w:ascii="Arial" w:hAnsi="Arial" w:cs="Arial"/>
        </w:rPr>
        <w:t xml:space="preserve">regulated </w:t>
      </w:r>
      <w:r w:rsidR="00DB6645">
        <w:rPr>
          <w:rFonts w:ascii="Arial" w:hAnsi="Arial" w:cs="Arial"/>
        </w:rPr>
        <w:t xml:space="preserve">VOCs on each sample collected.  </w:t>
      </w:r>
      <w:r w:rsidR="002A25C7">
        <w:rPr>
          <w:rFonts w:ascii="Arial" w:hAnsi="Arial" w:cs="Arial"/>
        </w:rPr>
        <w:t xml:space="preserve">A total of more than 470 samples were tested during the course of this event.  </w:t>
      </w:r>
      <w:r w:rsidR="00B9498C">
        <w:rPr>
          <w:rFonts w:ascii="Arial" w:hAnsi="Arial" w:cs="Arial"/>
        </w:rPr>
        <w:t>C</w:t>
      </w:r>
      <w:r w:rsidR="00FF018A">
        <w:rPr>
          <w:rFonts w:ascii="Arial" w:hAnsi="Arial" w:cs="Arial"/>
        </w:rPr>
        <w:t>h</w:t>
      </w:r>
      <w:r w:rsidR="00532186">
        <w:rPr>
          <w:rFonts w:ascii="Arial" w:hAnsi="Arial" w:cs="Arial"/>
        </w:rPr>
        <w:t>allenge</w:t>
      </w:r>
      <w:r w:rsidR="00B9498C">
        <w:rPr>
          <w:rFonts w:ascii="Arial" w:hAnsi="Arial" w:cs="Arial"/>
        </w:rPr>
        <w:t>s</w:t>
      </w:r>
      <w:r w:rsidR="00532186">
        <w:rPr>
          <w:rFonts w:ascii="Arial" w:hAnsi="Arial" w:cs="Arial"/>
        </w:rPr>
        <w:t xml:space="preserve"> associated with the sampling </w:t>
      </w:r>
      <w:r w:rsidR="00202648">
        <w:rPr>
          <w:rFonts w:ascii="Arial" w:hAnsi="Arial" w:cs="Arial"/>
        </w:rPr>
        <w:t xml:space="preserve">program </w:t>
      </w:r>
      <w:r w:rsidR="00EA2584">
        <w:rPr>
          <w:rFonts w:ascii="Arial" w:hAnsi="Arial" w:cs="Arial"/>
        </w:rPr>
        <w:t>w</w:t>
      </w:r>
      <w:r w:rsidR="00B9498C">
        <w:rPr>
          <w:rFonts w:ascii="Arial" w:hAnsi="Arial" w:cs="Arial"/>
        </w:rPr>
        <w:t>ere</w:t>
      </w:r>
      <w:r w:rsidR="00EA2584">
        <w:rPr>
          <w:rFonts w:ascii="Arial" w:hAnsi="Arial" w:cs="Arial"/>
        </w:rPr>
        <w:t xml:space="preserve"> the requirement to stagnate the sample in-place for 3 days befor</w:t>
      </w:r>
      <w:r w:rsidR="00D50A90">
        <w:rPr>
          <w:rFonts w:ascii="Arial" w:hAnsi="Arial" w:cs="Arial"/>
        </w:rPr>
        <w:t>e collection and testing</w:t>
      </w:r>
      <w:r w:rsidR="00B9498C">
        <w:rPr>
          <w:rFonts w:ascii="Arial" w:hAnsi="Arial" w:cs="Arial"/>
        </w:rPr>
        <w:t xml:space="preserve"> and the need to fabricate </w:t>
      </w:r>
      <w:r w:rsidR="00D602E8">
        <w:rPr>
          <w:rFonts w:ascii="Arial" w:hAnsi="Arial" w:cs="Arial"/>
        </w:rPr>
        <w:t xml:space="preserve">plumbing fixtures to enable water meters to be </w:t>
      </w:r>
      <w:r w:rsidR="00803130">
        <w:rPr>
          <w:rFonts w:ascii="Arial" w:hAnsi="Arial" w:cs="Arial"/>
        </w:rPr>
        <w:t xml:space="preserve">temporarily </w:t>
      </w:r>
      <w:r w:rsidR="00D602E8">
        <w:rPr>
          <w:rFonts w:ascii="Arial" w:hAnsi="Arial" w:cs="Arial"/>
        </w:rPr>
        <w:t>replaced by sample taps</w:t>
      </w:r>
      <w:r w:rsidR="00D50A90">
        <w:rPr>
          <w:rFonts w:ascii="Arial" w:hAnsi="Arial" w:cs="Arial"/>
        </w:rPr>
        <w:t xml:space="preserve">.  </w:t>
      </w:r>
      <w:r w:rsidR="008247F8">
        <w:rPr>
          <w:rFonts w:ascii="Arial" w:hAnsi="Arial" w:cs="Arial"/>
        </w:rPr>
        <w:t xml:space="preserve">The stagnation requirement was intended </w:t>
      </w:r>
      <w:r w:rsidR="006B19F6">
        <w:rPr>
          <w:rFonts w:ascii="Arial" w:hAnsi="Arial" w:cs="Arial"/>
        </w:rPr>
        <w:t xml:space="preserve">to determine if benzene was leaching from </w:t>
      </w:r>
      <w:r w:rsidR="00F72D17">
        <w:rPr>
          <w:rFonts w:ascii="Arial" w:hAnsi="Arial" w:cs="Arial"/>
        </w:rPr>
        <w:t>PVC</w:t>
      </w:r>
      <w:r w:rsidR="00062B28">
        <w:rPr>
          <w:rFonts w:ascii="Arial" w:hAnsi="Arial" w:cs="Arial"/>
        </w:rPr>
        <w:t xml:space="preserve"> pipe in the distribution system</w:t>
      </w:r>
      <w:r w:rsidR="0068539E">
        <w:rPr>
          <w:rFonts w:ascii="Arial" w:hAnsi="Arial" w:cs="Arial"/>
        </w:rPr>
        <w:t xml:space="preserve">. </w:t>
      </w:r>
      <w:r w:rsidR="007F7FB1">
        <w:rPr>
          <w:rFonts w:ascii="Arial" w:hAnsi="Arial" w:cs="Arial"/>
        </w:rPr>
        <w:t>However,</w:t>
      </w:r>
      <w:r w:rsidR="0068539E">
        <w:rPr>
          <w:rFonts w:ascii="Arial" w:hAnsi="Arial" w:cs="Arial"/>
        </w:rPr>
        <w:t xml:space="preserve"> </w:t>
      </w:r>
      <w:r w:rsidR="006007F8">
        <w:rPr>
          <w:rFonts w:ascii="Arial" w:hAnsi="Arial" w:cs="Arial"/>
        </w:rPr>
        <w:t xml:space="preserve">LADWP does not use </w:t>
      </w:r>
      <w:r w:rsidR="00F72D17">
        <w:rPr>
          <w:rFonts w:ascii="Arial" w:hAnsi="Arial" w:cs="Arial"/>
        </w:rPr>
        <w:t>PVC</w:t>
      </w:r>
      <w:r w:rsidR="006007F8">
        <w:rPr>
          <w:rFonts w:ascii="Arial" w:hAnsi="Arial" w:cs="Arial"/>
        </w:rPr>
        <w:t xml:space="preserve"> pipe anywhere in </w:t>
      </w:r>
      <w:r w:rsidR="00A536AC">
        <w:rPr>
          <w:rFonts w:ascii="Arial" w:hAnsi="Arial" w:cs="Arial"/>
        </w:rPr>
        <w:t xml:space="preserve">its </w:t>
      </w:r>
      <w:r w:rsidR="00A409FA">
        <w:rPr>
          <w:rFonts w:ascii="Arial" w:hAnsi="Arial" w:cs="Arial"/>
        </w:rPr>
        <w:t>distribution system</w:t>
      </w:r>
      <w:r w:rsidR="00B926BD">
        <w:rPr>
          <w:rFonts w:ascii="Arial" w:hAnsi="Arial" w:cs="Arial"/>
        </w:rPr>
        <w:t>, thus the requirement is moot</w:t>
      </w:r>
      <w:r w:rsidR="00A409FA">
        <w:rPr>
          <w:rFonts w:ascii="Arial" w:hAnsi="Arial" w:cs="Arial"/>
        </w:rPr>
        <w:t xml:space="preserve">.  </w:t>
      </w:r>
    </w:p>
    <w:p w14:paraId="29FC8BEB" w14:textId="77777777" w:rsidR="002368DB" w:rsidRDefault="002368DB" w:rsidP="00702CF4">
      <w:pPr>
        <w:spacing w:after="0" w:line="240" w:lineRule="auto"/>
        <w:rPr>
          <w:rFonts w:ascii="Arial" w:hAnsi="Arial" w:cs="Arial"/>
        </w:rPr>
      </w:pPr>
    </w:p>
    <w:p w14:paraId="693B9AE7" w14:textId="74D26421" w:rsidR="00992766" w:rsidRDefault="00992766" w:rsidP="00702CF4">
      <w:pPr>
        <w:spacing w:after="0" w:line="240" w:lineRule="auto"/>
        <w:rPr>
          <w:rFonts w:ascii="Arial" w:hAnsi="Arial" w:cs="Arial"/>
        </w:rPr>
      </w:pPr>
      <w:r>
        <w:rPr>
          <w:rFonts w:ascii="Arial" w:hAnsi="Arial" w:cs="Arial"/>
        </w:rPr>
        <w:t>Once the pressure was restored to the distribution system</w:t>
      </w:r>
      <w:r w:rsidR="00A30825">
        <w:rPr>
          <w:rFonts w:ascii="Arial" w:hAnsi="Arial" w:cs="Arial"/>
        </w:rPr>
        <w:t xml:space="preserve">, LADWP began a </w:t>
      </w:r>
      <w:r w:rsidR="008D2FC8">
        <w:rPr>
          <w:rFonts w:ascii="Arial" w:hAnsi="Arial" w:cs="Arial"/>
        </w:rPr>
        <w:t xml:space="preserve">systematic program of main flushing and </w:t>
      </w:r>
      <w:r w:rsidR="00182B69">
        <w:rPr>
          <w:rFonts w:ascii="Arial" w:hAnsi="Arial" w:cs="Arial"/>
        </w:rPr>
        <w:t xml:space="preserve">testing within the affected area starting at the highest </w:t>
      </w:r>
      <w:r w:rsidR="00F01D4D">
        <w:rPr>
          <w:rFonts w:ascii="Arial" w:hAnsi="Arial" w:cs="Arial"/>
        </w:rPr>
        <w:t xml:space="preserve">elevations and working downward </w:t>
      </w:r>
      <w:r w:rsidR="000B389E">
        <w:rPr>
          <w:rFonts w:ascii="Arial" w:hAnsi="Arial" w:cs="Arial"/>
        </w:rPr>
        <w:t xml:space="preserve">in the general direction of the flow of water.  </w:t>
      </w:r>
      <w:r w:rsidR="0067314F">
        <w:rPr>
          <w:rFonts w:ascii="Arial" w:hAnsi="Arial" w:cs="Arial"/>
        </w:rPr>
        <w:t xml:space="preserve">The </w:t>
      </w:r>
      <w:r w:rsidR="00FA2DF4">
        <w:rPr>
          <w:rFonts w:ascii="Arial" w:hAnsi="Arial" w:cs="Arial"/>
        </w:rPr>
        <w:t xml:space="preserve">water sampling </w:t>
      </w:r>
      <w:r w:rsidR="00FA2DF4">
        <w:rPr>
          <w:rFonts w:ascii="Arial" w:hAnsi="Arial" w:cs="Arial"/>
        </w:rPr>
        <w:lastRenderedPageBreak/>
        <w:t xml:space="preserve">protocol called for additional </w:t>
      </w:r>
      <w:r w:rsidR="009D0AE4">
        <w:rPr>
          <w:rFonts w:ascii="Arial" w:hAnsi="Arial" w:cs="Arial"/>
        </w:rPr>
        <w:t xml:space="preserve">flushing and testing whenever benzene was detected in a given sample.  </w:t>
      </w:r>
      <w:r w:rsidR="00783579">
        <w:rPr>
          <w:rFonts w:ascii="Arial" w:hAnsi="Arial" w:cs="Arial"/>
        </w:rPr>
        <w:t xml:space="preserve">This protocol resulted in a few instances of repeated flushing and </w:t>
      </w:r>
      <w:r w:rsidR="00BC3D78">
        <w:rPr>
          <w:rFonts w:ascii="Arial" w:hAnsi="Arial" w:cs="Arial"/>
        </w:rPr>
        <w:t>expanded sample testing un</w:t>
      </w:r>
      <w:r w:rsidR="008257CA">
        <w:rPr>
          <w:rFonts w:ascii="Arial" w:hAnsi="Arial" w:cs="Arial"/>
        </w:rPr>
        <w:t xml:space="preserve">til all contamination was flushed out.  </w:t>
      </w:r>
      <w:r w:rsidR="00401D43">
        <w:rPr>
          <w:rFonts w:ascii="Arial" w:hAnsi="Arial" w:cs="Arial"/>
        </w:rPr>
        <w:t xml:space="preserve">By the end of February, </w:t>
      </w:r>
      <w:r w:rsidR="00E951C8">
        <w:rPr>
          <w:rFonts w:ascii="Arial" w:hAnsi="Arial" w:cs="Arial"/>
        </w:rPr>
        <w:t xml:space="preserve">initial </w:t>
      </w:r>
      <w:r w:rsidR="009C750B">
        <w:rPr>
          <w:rFonts w:ascii="Arial" w:hAnsi="Arial" w:cs="Arial"/>
        </w:rPr>
        <w:t>water testing</w:t>
      </w:r>
      <w:r w:rsidR="00E951C8">
        <w:rPr>
          <w:rFonts w:ascii="Arial" w:hAnsi="Arial" w:cs="Arial"/>
        </w:rPr>
        <w:t xml:space="preserve"> of the entire area revealed several positive </w:t>
      </w:r>
      <w:r w:rsidR="009C750B">
        <w:rPr>
          <w:rFonts w:ascii="Arial" w:hAnsi="Arial" w:cs="Arial"/>
        </w:rPr>
        <w:t>samples</w:t>
      </w:r>
      <w:r w:rsidR="00E77EE8">
        <w:rPr>
          <w:rFonts w:ascii="Arial" w:hAnsi="Arial" w:cs="Arial"/>
        </w:rPr>
        <w:t xml:space="preserve"> requiring additional work, and that no positives were found in </w:t>
      </w:r>
      <w:r w:rsidR="0076581E">
        <w:rPr>
          <w:rFonts w:ascii="Arial" w:hAnsi="Arial" w:cs="Arial"/>
        </w:rPr>
        <w:t xml:space="preserve">a large area at the east end of the community.  </w:t>
      </w:r>
      <w:r w:rsidR="00E46752">
        <w:rPr>
          <w:rFonts w:ascii="Arial" w:hAnsi="Arial" w:cs="Arial"/>
        </w:rPr>
        <w:t>Consequently,</w:t>
      </w:r>
      <w:r w:rsidR="0076581E">
        <w:rPr>
          <w:rFonts w:ascii="Arial" w:hAnsi="Arial" w:cs="Arial"/>
        </w:rPr>
        <w:t xml:space="preserve"> </w:t>
      </w:r>
      <w:r w:rsidR="007C25A8">
        <w:rPr>
          <w:rFonts w:ascii="Arial" w:hAnsi="Arial" w:cs="Arial"/>
        </w:rPr>
        <w:t xml:space="preserve">a partial cancellation of the “Do Not Drink” order was issued on February 27, 2025.  </w:t>
      </w:r>
      <w:r w:rsidR="00596903">
        <w:rPr>
          <w:rFonts w:ascii="Arial" w:hAnsi="Arial" w:cs="Arial"/>
        </w:rPr>
        <w:t xml:space="preserve">On March 7, 2025, the DDW </w:t>
      </w:r>
      <w:r w:rsidR="00C57E8B">
        <w:rPr>
          <w:rFonts w:ascii="Arial" w:hAnsi="Arial" w:cs="Arial"/>
        </w:rPr>
        <w:t xml:space="preserve">deemed that water quality had been restored and </w:t>
      </w:r>
      <w:r w:rsidR="005B2408">
        <w:rPr>
          <w:rFonts w:ascii="Arial" w:hAnsi="Arial" w:cs="Arial"/>
        </w:rPr>
        <w:t>approved the cancellation of the “Do Not Drink” notice for the rest of the Palisades.</w:t>
      </w:r>
    </w:p>
    <w:p w14:paraId="6A7D5F2D" w14:textId="77777777" w:rsidR="007B6296" w:rsidRDefault="007B6296" w:rsidP="00702CF4">
      <w:pPr>
        <w:spacing w:after="0" w:line="240" w:lineRule="auto"/>
        <w:rPr>
          <w:rFonts w:ascii="Arial" w:hAnsi="Arial" w:cs="Arial"/>
        </w:rPr>
      </w:pPr>
    </w:p>
    <w:p w14:paraId="18F40D48" w14:textId="77777777" w:rsidR="0087075F" w:rsidRDefault="003B03AD" w:rsidP="00702CF4">
      <w:pPr>
        <w:spacing w:after="0" w:line="240" w:lineRule="auto"/>
        <w:rPr>
          <w:rFonts w:ascii="Arial" w:hAnsi="Arial" w:cs="Arial"/>
        </w:rPr>
      </w:pPr>
      <w:r>
        <w:rPr>
          <w:rFonts w:ascii="Arial" w:hAnsi="Arial" w:cs="Arial"/>
        </w:rPr>
        <w:t xml:space="preserve">To inform the public about this crisis, LADWP developed a comprehensive </w:t>
      </w:r>
      <w:r w:rsidR="00145390">
        <w:rPr>
          <w:rFonts w:ascii="Arial" w:hAnsi="Arial" w:cs="Arial"/>
        </w:rPr>
        <w:t xml:space="preserve">public notification </w:t>
      </w:r>
      <w:r w:rsidR="00CD3E15">
        <w:rPr>
          <w:rFonts w:ascii="Arial" w:hAnsi="Arial" w:cs="Arial"/>
        </w:rPr>
        <w:t xml:space="preserve">and outreach </w:t>
      </w:r>
      <w:r w:rsidR="009E6B09">
        <w:rPr>
          <w:rFonts w:ascii="Arial" w:hAnsi="Arial" w:cs="Arial"/>
        </w:rPr>
        <w:t>plan.</w:t>
      </w:r>
      <w:r w:rsidR="001524CC">
        <w:rPr>
          <w:rFonts w:ascii="Arial" w:hAnsi="Arial" w:cs="Arial"/>
        </w:rPr>
        <w:t xml:space="preserve">  Elements of the plan include </w:t>
      </w:r>
      <w:r w:rsidR="00C041EC">
        <w:rPr>
          <w:rFonts w:ascii="Arial" w:hAnsi="Arial" w:cs="Arial"/>
        </w:rPr>
        <w:t>revised “Do Not Drink” and Cancellation notices</w:t>
      </w:r>
      <w:r w:rsidR="004F5CBE">
        <w:rPr>
          <w:rFonts w:ascii="Arial" w:hAnsi="Arial" w:cs="Arial"/>
        </w:rPr>
        <w:t>;</w:t>
      </w:r>
      <w:r w:rsidR="00C041EC">
        <w:rPr>
          <w:rFonts w:ascii="Arial" w:hAnsi="Arial" w:cs="Arial"/>
        </w:rPr>
        <w:t xml:space="preserve"> </w:t>
      </w:r>
      <w:r w:rsidR="00E62AEF">
        <w:rPr>
          <w:rFonts w:ascii="Arial" w:hAnsi="Arial" w:cs="Arial"/>
        </w:rPr>
        <w:t>doorhangers for</w:t>
      </w:r>
      <w:r w:rsidR="000353DD">
        <w:rPr>
          <w:rFonts w:ascii="Arial" w:hAnsi="Arial" w:cs="Arial"/>
        </w:rPr>
        <w:t xml:space="preserve"> lifted</w:t>
      </w:r>
      <w:r w:rsidR="00E62AEF">
        <w:rPr>
          <w:rFonts w:ascii="Arial" w:hAnsi="Arial" w:cs="Arial"/>
        </w:rPr>
        <w:t xml:space="preserve"> areas</w:t>
      </w:r>
      <w:r w:rsidR="004F5CBE">
        <w:rPr>
          <w:rFonts w:ascii="Arial" w:hAnsi="Arial" w:cs="Arial"/>
        </w:rPr>
        <w:t>;</w:t>
      </w:r>
      <w:r w:rsidR="000353DD">
        <w:rPr>
          <w:rFonts w:ascii="Arial" w:hAnsi="Arial" w:cs="Arial"/>
        </w:rPr>
        <w:t xml:space="preserve"> </w:t>
      </w:r>
      <w:r w:rsidR="000A20C4">
        <w:rPr>
          <w:rFonts w:ascii="Arial" w:hAnsi="Arial" w:cs="Arial"/>
        </w:rPr>
        <w:t xml:space="preserve">public information on the </w:t>
      </w:r>
      <w:proofErr w:type="spellStart"/>
      <w:r w:rsidR="000A20C4">
        <w:rPr>
          <w:rFonts w:ascii="Arial" w:hAnsi="Arial" w:cs="Arial"/>
        </w:rPr>
        <w:t>LADWP,com</w:t>
      </w:r>
      <w:proofErr w:type="spellEnd"/>
      <w:r w:rsidR="000A20C4">
        <w:rPr>
          <w:rFonts w:ascii="Arial" w:hAnsi="Arial" w:cs="Arial"/>
        </w:rPr>
        <w:t xml:space="preserve"> website</w:t>
      </w:r>
      <w:r w:rsidR="004F5CBE">
        <w:rPr>
          <w:rFonts w:ascii="Arial" w:hAnsi="Arial" w:cs="Arial"/>
        </w:rPr>
        <w:t>;</w:t>
      </w:r>
      <w:r w:rsidR="000A20C4">
        <w:rPr>
          <w:rFonts w:ascii="Arial" w:hAnsi="Arial" w:cs="Arial"/>
        </w:rPr>
        <w:t xml:space="preserve"> </w:t>
      </w:r>
      <w:r w:rsidR="00751814">
        <w:rPr>
          <w:rFonts w:ascii="Arial" w:hAnsi="Arial" w:cs="Arial"/>
        </w:rPr>
        <w:t>calls, emails, and texts to subscribed customers;</w:t>
      </w:r>
      <w:r w:rsidR="00E62AEF">
        <w:rPr>
          <w:rFonts w:ascii="Arial" w:hAnsi="Arial" w:cs="Arial"/>
        </w:rPr>
        <w:t xml:space="preserve"> </w:t>
      </w:r>
      <w:r w:rsidR="00145390">
        <w:rPr>
          <w:rFonts w:ascii="Arial" w:hAnsi="Arial" w:cs="Arial"/>
        </w:rPr>
        <w:t xml:space="preserve"> </w:t>
      </w:r>
      <w:r w:rsidR="00472ADA">
        <w:rPr>
          <w:rFonts w:ascii="Arial" w:hAnsi="Arial" w:cs="Arial"/>
        </w:rPr>
        <w:t>Call Center staff briefings</w:t>
      </w:r>
      <w:r w:rsidR="00470F02">
        <w:rPr>
          <w:rFonts w:ascii="Arial" w:hAnsi="Arial" w:cs="Arial"/>
        </w:rPr>
        <w:t xml:space="preserve">; and community meetings.  </w:t>
      </w:r>
      <w:r w:rsidR="00006FDC">
        <w:rPr>
          <w:rFonts w:ascii="Arial" w:hAnsi="Arial" w:cs="Arial"/>
        </w:rPr>
        <w:t xml:space="preserve">The LADWP website incorporated </w:t>
      </w:r>
      <w:r w:rsidR="008334D6">
        <w:rPr>
          <w:rFonts w:ascii="Arial" w:hAnsi="Arial" w:cs="Arial"/>
        </w:rPr>
        <w:t>a</w:t>
      </w:r>
      <w:r w:rsidR="00024902">
        <w:rPr>
          <w:rFonts w:ascii="Arial" w:hAnsi="Arial" w:cs="Arial"/>
        </w:rPr>
        <w:t xml:space="preserve"> unique feature that </w:t>
      </w:r>
      <w:r w:rsidR="0087075F">
        <w:rPr>
          <w:rFonts w:ascii="Arial" w:hAnsi="Arial" w:cs="Arial"/>
        </w:rPr>
        <w:t>enables</w:t>
      </w:r>
      <w:r w:rsidR="00024902">
        <w:rPr>
          <w:rFonts w:ascii="Arial" w:hAnsi="Arial" w:cs="Arial"/>
        </w:rPr>
        <w:t xml:space="preserve"> customers to input their addresses and </w:t>
      </w:r>
      <w:r w:rsidR="00AE66DC">
        <w:rPr>
          <w:rFonts w:ascii="Arial" w:hAnsi="Arial" w:cs="Arial"/>
        </w:rPr>
        <w:t xml:space="preserve">track the status of this water quality restoration effort in their </w:t>
      </w:r>
      <w:r w:rsidR="00BF6695">
        <w:rPr>
          <w:rFonts w:ascii="Arial" w:hAnsi="Arial" w:cs="Arial"/>
        </w:rPr>
        <w:t xml:space="preserve">service zones. </w:t>
      </w:r>
    </w:p>
    <w:p w14:paraId="6886AA1B" w14:textId="77777777" w:rsidR="0087075F" w:rsidRDefault="0087075F" w:rsidP="00702CF4">
      <w:pPr>
        <w:spacing w:after="0" w:line="240" w:lineRule="auto"/>
        <w:rPr>
          <w:rFonts w:ascii="Arial" w:hAnsi="Arial" w:cs="Arial"/>
        </w:rPr>
      </w:pPr>
    </w:p>
    <w:p w14:paraId="68EFB41B" w14:textId="5F20167C" w:rsidR="007B6296" w:rsidRPr="00702CF4" w:rsidRDefault="00276B4F" w:rsidP="00702CF4">
      <w:pPr>
        <w:spacing w:after="0" w:line="240" w:lineRule="auto"/>
        <w:rPr>
          <w:rFonts w:ascii="Arial" w:hAnsi="Arial" w:cs="Arial"/>
        </w:rPr>
      </w:pPr>
      <w:r>
        <w:rPr>
          <w:rFonts w:ascii="Arial" w:hAnsi="Arial" w:cs="Arial"/>
        </w:rPr>
        <w:t>The restoration of water quality in less than two months after</w:t>
      </w:r>
      <w:r w:rsidR="00605144">
        <w:rPr>
          <w:rFonts w:ascii="Arial" w:hAnsi="Arial" w:cs="Arial"/>
        </w:rPr>
        <w:t xml:space="preserve"> such a severe wildfire was a significant accomplishment</w:t>
      </w:r>
      <w:r w:rsidR="008A71DB">
        <w:rPr>
          <w:rFonts w:ascii="Arial" w:hAnsi="Arial" w:cs="Arial"/>
        </w:rPr>
        <w:t xml:space="preserve">.  </w:t>
      </w:r>
      <w:r w:rsidR="00312E4E">
        <w:rPr>
          <w:rFonts w:ascii="Arial" w:hAnsi="Arial" w:cs="Arial"/>
        </w:rPr>
        <w:t xml:space="preserve">Lessons learned from this event will be documented and </w:t>
      </w:r>
      <w:r w:rsidR="00D747C1">
        <w:rPr>
          <w:rFonts w:ascii="Arial" w:hAnsi="Arial" w:cs="Arial"/>
        </w:rPr>
        <w:t xml:space="preserve">some will be applied to scientific research to answer </w:t>
      </w:r>
      <w:r w:rsidR="00595DC6">
        <w:rPr>
          <w:rFonts w:ascii="Arial" w:hAnsi="Arial" w:cs="Arial"/>
        </w:rPr>
        <w:t xml:space="preserve">questions that popped up during this hectic time.  </w:t>
      </w:r>
      <w:r w:rsidR="00BF6695">
        <w:rPr>
          <w:rFonts w:ascii="Arial" w:hAnsi="Arial" w:cs="Arial"/>
        </w:rPr>
        <w:t xml:space="preserve"> </w:t>
      </w:r>
    </w:p>
    <w:sectPr w:rsidR="007B6296" w:rsidRPr="00702CF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24434" w14:textId="77777777" w:rsidR="00C36AFA" w:rsidRDefault="00C36AFA" w:rsidP="008219E9">
      <w:pPr>
        <w:spacing w:after="0" w:line="240" w:lineRule="auto"/>
      </w:pPr>
      <w:r>
        <w:separator/>
      </w:r>
    </w:p>
  </w:endnote>
  <w:endnote w:type="continuationSeparator" w:id="0">
    <w:p w14:paraId="67C5A409" w14:textId="77777777" w:rsidR="00C36AFA" w:rsidRDefault="00C36AFA" w:rsidP="00821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6EC9C" w14:textId="77777777" w:rsidR="008219E9" w:rsidRDefault="00821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614B" w14:textId="77777777" w:rsidR="008219E9" w:rsidRDefault="008219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C0254" w14:textId="77777777" w:rsidR="008219E9" w:rsidRDefault="00821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3608C" w14:textId="77777777" w:rsidR="00C36AFA" w:rsidRDefault="00C36AFA" w:rsidP="008219E9">
      <w:pPr>
        <w:spacing w:after="0" w:line="240" w:lineRule="auto"/>
      </w:pPr>
      <w:r>
        <w:separator/>
      </w:r>
    </w:p>
  </w:footnote>
  <w:footnote w:type="continuationSeparator" w:id="0">
    <w:p w14:paraId="4E8A6E51" w14:textId="77777777" w:rsidR="00C36AFA" w:rsidRDefault="00C36AFA" w:rsidP="00821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0561D" w14:textId="77777777" w:rsidR="008219E9" w:rsidRDefault="00821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581216"/>
      <w:docPartObj>
        <w:docPartGallery w:val="Watermarks"/>
        <w:docPartUnique/>
      </w:docPartObj>
    </w:sdtPr>
    <w:sdtContent>
      <w:p w14:paraId="130323B8" w14:textId="6477386D" w:rsidR="008219E9" w:rsidRDefault="00000000">
        <w:pPr>
          <w:pStyle w:val="Header"/>
        </w:pPr>
        <w:r>
          <w:rPr>
            <w:noProof/>
          </w:rPr>
          <w:pict w14:anchorId="515236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B4AD4" w14:textId="77777777" w:rsidR="008219E9" w:rsidRDefault="00821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87405"/>
    <w:multiLevelType w:val="hybridMultilevel"/>
    <w:tmpl w:val="D276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E5A17"/>
    <w:multiLevelType w:val="hybridMultilevel"/>
    <w:tmpl w:val="F2EC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F40535"/>
    <w:multiLevelType w:val="hybridMultilevel"/>
    <w:tmpl w:val="F596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444D9"/>
    <w:multiLevelType w:val="hybridMultilevel"/>
    <w:tmpl w:val="BA44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0869AF"/>
    <w:multiLevelType w:val="hybridMultilevel"/>
    <w:tmpl w:val="6F5E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9F3F39"/>
    <w:multiLevelType w:val="hybridMultilevel"/>
    <w:tmpl w:val="47A4AF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5884315"/>
    <w:multiLevelType w:val="hybridMultilevel"/>
    <w:tmpl w:val="6B7E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DB3736"/>
    <w:multiLevelType w:val="hybridMultilevel"/>
    <w:tmpl w:val="BE54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6964815">
    <w:abstractNumId w:val="7"/>
  </w:num>
  <w:num w:numId="2" w16cid:durableId="736902077">
    <w:abstractNumId w:val="4"/>
  </w:num>
  <w:num w:numId="3" w16cid:durableId="1871647685">
    <w:abstractNumId w:val="2"/>
  </w:num>
  <w:num w:numId="4" w16cid:durableId="126820696">
    <w:abstractNumId w:val="6"/>
  </w:num>
  <w:num w:numId="5" w16cid:durableId="427894854">
    <w:abstractNumId w:val="1"/>
  </w:num>
  <w:num w:numId="6" w16cid:durableId="571473931">
    <w:abstractNumId w:val="5"/>
  </w:num>
  <w:num w:numId="7" w16cid:durableId="2077966815">
    <w:abstractNumId w:val="3"/>
  </w:num>
  <w:num w:numId="8" w16cid:durableId="667631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62"/>
    <w:rsid w:val="000005C8"/>
    <w:rsid w:val="00006EA3"/>
    <w:rsid w:val="00006FDC"/>
    <w:rsid w:val="000070FD"/>
    <w:rsid w:val="00007950"/>
    <w:rsid w:val="0001151D"/>
    <w:rsid w:val="00014BBA"/>
    <w:rsid w:val="00015220"/>
    <w:rsid w:val="000202DD"/>
    <w:rsid w:val="00023326"/>
    <w:rsid w:val="000233FA"/>
    <w:rsid w:val="00023A7D"/>
    <w:rsid w:val="00024902"/>
    <w:rsid w:val="00030AE6"/>
    <w:rsid w:val="00032FDB"/>
    <w:rsid w:val="000353DD"/>
    <w:rsid w:val="000365BB"/>
    <w:rsid w:val="0003700F"/>
    <w:rsid w:val="0004081D"/>
    <w:rsid w:val="000415CB"/>
    <w:rsid w:val="00052C6C"/>
    <w:rsid w:val="000575FF"/>
    <w:rsid w:val="0006185C"/>
    <w:rsid w:val="00062B28"/>
    <w:rsid w:val="00065947"/>
    <w:rsid w:val="000674D2"/>
    <w:rsid w:val="0007489E"/>
    <w:rsid w:val="00084F2C"/>
    <w:rsid w:val="00086087"/>
    <w:rsid w:val="00092123"/>
    <w:rsid w:val="00094035"/>
    <w:rsid w:val="0009662E"/>
    <w:rsid w:val="000A0125"/>
    <w:rsid w:val="000A09AB"/>
    <w:rsid w:val="000A1C00"/>
    <w:rsid w:val="000A20C4"/>
    <w:rsid w:val="000A2961"/>
    <w:rsid w:val="000A2AE6"/>
    <w:rsid w:val="000A46AB"/>
    <w:rsid w:val="000B0945"/>
    <w:rsid w:val="000B195A"/>
    <w:rsid w:val="000B389E"/>
    <w:rsid w:val="000B446D"/>
    <w:rsid w:val="000C08F2"/>
    <w:rsid w:val="000C0A5F"/>
    <w:rsid w:val="000C25C0"/>
    <w:rsid w:val="000C3E0A"/>
    <w:rsid w:val="000C4CAE"/>
    <w:rsid w:val="000D09D1"/>
    <w:rsid w:val="000D1DD6"/>
    <w:rsid w:val="000D63ED"/>
    <w:rsid w:val="000D6BDF"/>
    <w:rsid w:val="000E06B0"/>
    <w:rsid w:val="000E4B9F"/>
    <w:rsid w:val="000E4F94"/>
    <w:rsid w:val="000E7B53"/>
    <w:rsid w:val="000F3FCD"/>
    <w:rsid w:val="000F5341"/>
    <w:rsid w:val="000F69B7"/>
    <w:rsid w:val="000F7537"/>
    <w:rsid w:val="00100E54"/>
    <w:rsid w:val="001023F6"/>
    <w:rsid w:val="00102D78"/>
    <w:rsid w:val="00105D65"/>
    <w:rsid w:val="0010743F"/>
    <w:rsid w:val="00110B3D"/>
    <w:rsid w:val="00111EB0"/>
    <w:rsid w:val="00111EE4"/>
    <w:rsid w:val="00114ACD"/>
    <w:rsid w:val="00116E93"/>
    <w:rsid w:val="00120FD1"/>
    <w:rsid w:val="001251A4"/>
    <w:rsid w:val="001307C4"/>
    <w:rsid w:val="00132585"/>
    <w:rsid w:val="00135C3D"/>
    <w:rsid w:val="00135E54"/>
    <w:rsid w:val="001378E8"/>
    <w:rsid w:val="00140A4E"/>
    <w:rsid w:val="00141F66"/>
    <w:rsid w:val="00145390"/>
    <w:rsid w:val="0014553B"/>
    <w:rsid w:val="0015179C"/>
    <w:rsid w:val="001524CC"/>
    <w:rsid w:val="00152986"/>
    <w:rsid w:val="0015346F"/>
    <w:rsid w:val="00153BFC"/>
    <w:rsid w:val="00155261"/>
    <w:rsid w:val="00160413"/>
    <w:rsid w:val="00161CAA"/>
    <w:rsid w:val="00161F28"/>
    <w:rsid w:val="00165249"/>
    <w:rsid w:val="00165DA8"/>
    <w:rsid w:val="00167051"/>
    <w:rsid w:val="00167B33"/>
    <w:rsid w:val="00176A5A"/>
    <w:rsid w:val="00176AB9"/>
    <w:rsid w:val="0017712D"/>
    <w:rsid w:val="00180037"/>
    <w:rsid w:val="00180A39"/>
    <w:rsid w:val="00182B69"/>
    <w:rsid w:val="00183B73"/>
    <w:rsid w:val="0018486C"/>
    <w:rsid w:val="001876A5"/>
    <w:rsid w:val="00187D9A"/>
    <w:rsid w:val="00187F50"/>
    <w:rsid w:val="00190E60"/>
    <w:rsid w:val="00193E00"/>
    <w:rsid w:val="001B36E4"/>
    <w:rsid w:val="001B572C"/>
    <w:rsid w:val="001B701A"/>
    <w:rsid w:val="001C2CA2"/>
    <w:rsid w:val="001C305D"/>
    <w:rsid w:val="001C37D9"/>
    <w:rsid w:val="001C396A"/>
    <w:rsid w:val="001C6B8C"/>
    <w:rsid w:val="001D022B"/>
    <w:rsid w:val="001D4A88"/>
    <w:rsid w:val="001D5089"/>
    <w:rsid w:val="001D6AFA"/>
    <w:rsid w:val="001D6F5C"/>
    <w:rsid w:val="001E2220"/>
    <w:rsid w:val="001E2960"/>
    <w:rsid w:val="001E418E"/>
    <w:rsid w:val="001F0EC9"/>
    <w:rsid w:val="001F0FDD"/>
    <w:rsid w:val="001F169A"/>
    <w:rsid w:val="001F5581"/>
    <w:rsid w:val="001F5E20"/>
    <w:rsid w:val="00202648"/>
    <w:rsid w:val="00202DEE"/>
    <w:rsid w:val="00206098"/>
    <w:rsid w:val="0020611B"/>
    <w:rsid w:val="00206882"/>
    <w:rsid w:val="00211606"/>
    <w:rsid w:val="00211AF7"/>
    <w:rsid w:val="002121DE"/>
    <w:rsid w:val="002128D7"/>
    <w:rsid w:val="002215C4"/>
    <w:rsid w:val="00221B9E"/>
    <w:rsid w:val="002224AD"/>
    <w:rsid w:val="00224C1B"/>
    <w:rsid w:val="00224DBA"/>
    <w:rsid w:val="002256AE"/>
    <w:rsid w:val="0023057E"/>
    <w:rsid w:val="00232C44"/>
    <w:rsid w:val="0023507E"/>
    <w:rsid w:val="00235F64"/>
    <w:rsid w:val="002363AE"/>
    <w:rsid w:val="002368DB"/>
    <w:rsid w:val="002372C3"/>
    <w:rsid w:val="00237DB3"/>
    <w:rsid w:val="002400DB"/>
    <w:rsid w:val="00241C41"/>
    <w:rsid w:val="00241DBA"/>
    <w:rsid w:val="0024380B"/>
    <w:rsid w:val="00251EB8"/>
    <w:rsid w:val="00252215"/>
    <w:rsid w:val="00252E1D"/>
    <w:rsid w:val="00263956"/>
    <w:rsid w:val="002642E1"/>
    <w:rsid w:val="0026453A"/>
    <w:rsid w:val="002718FF"/>
    <w:rsid w:val="00271BAD"/>
    <w:rsid w:val="00272B34"/>
    <w:rsid w:val="00274119"/>
    <w:rsid w:val="00276B4F"/>
    <w:rsid w:val="00277928"/>
    <w:rsid w:val="00277937"/>
    <w:rsid w:val="0028454A"/>
    <w:rsid w:val="002860A8"/>
    <w:rsid w:val="0028699D"/>
    <w:rsid w:val="00291BC5"/>
    <w:rsid w:val="00291BE7"/>
    <w:rsid w:val="002957A4"/>
    <w:rsid w:val="00297234"/>
    <w:rsid w:val="002A25C7"/>
    <w:rsid w:val="002A2A77"/>
    <w:rsid w:val="002A3B4B"/>
    <w:rsid w:val="002A4153"/>
    <w:rsid w:val="002A6A75"/>
    <w:rsid w:val="002B02F2"/>
    <w:rsid w:val="002B32C9"/>
    <w:rsid w:val="002B4849"/>
    <w:rsid w:val="002C1629"/>
    <w:rsid w:val="002C18E1"/>
    <w:rsid w:val="002C2346"/>
    <w:rsid w:val="002C33F6"/>
    <w:rsid w:val="002C5D08"/>
    <w:rsid w:val="002D2AB4"/>
    <w:rsid w:val="002D3FA4"/>
    <w:rsid w:val="002D45E4"/>
    <w:rsid w:val="002D698A"/>
    <w:rsid w:val="002D7FFD"/>
    <w:rsid w:val="002E0947"/>
    <w:rsid w:val="002E4072"/>
    <w:rsid w:val="002F1437"/>
    <w:rsid w:val="002F547C"/>
    <w:rsid w:val="002F6E8A"/>
    <w:rsid w:val="00300274"/>
    <w:rsid w:val="00305B85"/>
    <w:rsid w:val="0030606A"/>
    <w:rsid w:val="00310DC9"/>
    <w:rsid w:val="003112CF"/>
    <w:rsid w:val="00312DEA"/>
    <w:rsid w:val="00312E4E"/>
    <w:rsid w:val="003170FE"/>
    <w:rsid w:val="003177D9"/>
    <w:rsid w:val="00317E2C"/>
    <w:rsid w:val="0032041F"/>
    <w:rsid w:val="003205DA"/>
    <w:rsid w:val="003222CF"/>
    <w:rsid w:val="00323BC5"/>
    <w:rsid w:val="003244B3"/>
    <w:rsid w:val="00327C2C"/>
    <w:rsid w:val="00330872"/>
    <w:rsid w:val="00331C34"/>
    <w:rsid w:val="003336C5"/>
    <w:rsid w:val="00334D2D"/>
    <w:rsid w:val="00335545"/>
    <w:rsid w:val="00341204"/>
    <w:rsid w:val="00341EB4"/>
    <w:rsid w:val="00350CE8"/>
    <w:rsid w:val="00351197"/>
    <w:rsid w:val="00353328"/>
    <w:rsid w:val="00354F22"/>
    <w:rsid w:val="00356F92"/>
    <w:rsid w:val="00362107"/>
    <w:rsid w:val="00364655"/>
    <w:rsid w:val="003718B0"/>
    <w:rsid w:val="0037375E"/>
    <w:rsid w:val="003737EC"/>
    <w:rsid w:val="00377A20"/>
    <w:rsid w:val="00381C6D"/>
    <w:rsid w:val="0038256E"/>
    <w:rsid w:val="0038410B"/>
    <w:rsid w:val="00390FC5"/>
    <w:rsid w:val="003915BA"/>
    <w:rsid w:val="00391770"/>
    <w:rsid w:val="003A161D"/>
    <w:rsid w:val="003A18C8"/>
    <w:rsid w:val="003A4FDC"/>
    <w:rsid w:val="003A7127"/>
    <w:rsid w:val="003A7427"/>
    <w:rsid w:val="003B03AD"/>
    <w:rsid w:val="003B2DC5"/>
    <w:rsid w:val="003B735A"/>
    <w:rsid w:val="003C282A"/>
    <w:rsid w:val="003C39E7"/>
    <w:rsid w:val="003C655E"/>
    <w:rsid w:val="003C669E"/>
    <w:rsid w:val="003C76CD"/>
    <w:rsid w:val="003D5D5B"/>
    <w:rsid w:val="003D6D4B"/>
    <w:rsid w:val="003D74E7"/>
    <w:rsid w:val="003D7F46"/>
    <w:rsid w:val="003E1DA5"/>
    <w:rsid w:val="003E21B4"/>
    <w:rsid w:val="003E2533"/>
    <w:rsid w:val="003E2CB5"/>
    <w:rsid w:val="003E2F51"/>
    <w:rsid w:val="003E4AFF"/>
    <w:rsid w:val="003F13BA"/>
    <w:rsid w:val="003F7FE7"/>
    <w:rsid w:val="00400D3A"/>
    <w:rsid w:val="00401D43"/>
    <w:rsid w:val="00404103"/>
    <w:rsid w:val="00404CA0"/>
    <w:rsid w:val="00405A2E"/>
    <w:rsid w:val="00407049"/>
    <w:rsid w:val="0040727A"/>
    <w:rsid w:val="004121E2"/>
    <w:rsid w:val="00413DE9"/>
    <w:rsid w:val="004140D4"/>
    <w:rsid w:val="004157A3"/>
    <w:rsid w:val="004170B2"/>
    <w:rsid w:val="004172DF"/>
    <w:rsid w:val="00417BF1"/>
    <w:rsid w:val="0042115B"/>
    <w:rsid w:val="00422624"/>
    <w:rsid w:val="00424FC8"/>
    <w:rsid w:val="0042526A"/>
    <w:rsid w:val="004406A4"/>
    <w:rsid w:val="00441414"/>
    <w:rsid w:val="00441EF5"/>
    <w:rsid w:val="0044298B"/>
    <w:rsid w:val="004434BC"/>
    <w:rsid w:val="00443C14"/>
    <w:rsid w:val="0044404C"/>
    <w:rsid w:val="004443A9"/>
    <w:rsid w:val="004468E8"/>
    <w:rsid w:val="00456FA4"/>
    <w:rsid w:val="004578A7"/>
    <w:rsid w:val="00460ABA"/>
    <w:rsid w:val="00462860"/>
    <w:rsid w:val="00463A6C"/>
    <w:rsid w:val="00463C8F"/>
    <w:rsid w:val="0046633B"/>
    <w:rsid w:val="004707E1"/>
    <w:rsid w:val="00470F02"/>
    <w:rsid w:val="00471B2B"/>
    <w:rsid w:val="00472ADA"/>
    <w:rsid w:val="00477129"/>
    <w:rsid w:val="004778CE"/>
    <w:rsid w:val="004804C4"/>
    <w:rsid w:val="00484FB8"/>
    <w:rsid w:val="00487160"/>
    <w:rsid w:val="004876BD"/>
    <w:rsid w:val="004876F6"/>
    <w:rsid w:val="00487959"/>
    <w:rsid w:val="00497C19"/>
    <w:rsid w:val="004A6682"/>
    <w:rsid w:val="004A71FE"/>
    <w:rsid w:val="004B06AC"/>
    <w:rsid w:val="004B12F4"/>
    <w:rsid w:val="004B1F54"/>
    <w:rsid w:val="004B37FE"/>
    <w:rsid w:val="004C0119"/>
    <w:rsid w:val="004C22E4"/>
    <w:rsid w:val="004C4321"/>
    <w:rsid w:val="004D0449"/>
    <w:rsid w:val="004D0939"/>
    <w:rsid w:val="004D10A6"/>
    <w:rsid w:val="004D17B2"/>
    <w:rsid w:val="004D38E6"/>
    <w:rsid w:val="004D3C13"/>
    <w:rsid w:val="004D54D0"/>
    <w:rsid w:val="004D63D0"/>
    <w:rsid w:val="004D7CA3"/>
    <w:rsid w:val="004E01A2"/>
    <w:rsid w:val="004E028F"/>
    <w:rsid w:val="004E07D2"/>
    <w:rsid w:val="004E2E97"/>
    <w:rsid w:val="004E2F74"/>
    <w:rsid w:val="004E4EF7"/>
    <w:rsid w:val="004E7C44"/>
    <w:rsid w:val="004F0037"/>
    <w:rsid w:val="004F5CBE"/>
    <w:rsid w:val="004F7A85"/>
    <w:rsid w:val="0050489A"/>
    <w:rsid w:val="00504DD1"/>
    <w:rsid w:val="00505F6A"/>
    <w:rsid w:val="005066D1"/>
    <w:rsid w:val="00513E6D"/>
    <w:rsid w:val="00521647"/>
    <w:rsid w:val="005256E8"/>
    <w:rsid w:val="005302D4"/>
    <w:rsid w:val="005313D4"/>
    <w:rsid w:val="00532186"/>
    <w:rsid w:val="00533F17"/>
    <w:rsid w:val="00537885"/>
    <w:rsid w:val="00540B7A"/>
    <w:rsid w:val="00546B81"/>
    <w:rsid w:val="00546BDC"/>
    <w:rsid w:val="00546DA3"/>
    <w:rsid w:val="0054731A"/>
    <w:rsid w:val="005520BA"/>
    <w:rsid w:val="00552766"/>
    <w:rsid w:val="00553E7F"/>
    <w:rsid w:val="00554A74"/>
    <w:rsid w:val="00555C2F"/>
    <w:rsid w:val="00560EF0"/>
    <w:rsid w:val="00563AAD"/>
    <w:rsid w:val="00570002"/>
    <w:rsid w:val="00574703"/>
    <w:rsid w:val="00577021"/>
    <w:rsid w:val="00584C4A"/>
    <w:rsid w:val="005874AB"/>
    <w:rsid w:val="00591C2F"/>
    <w:rsid w:val="00592BC0"/>
    <w:rsid w:val="00595DC6"/>
    <w:rsid w:val="00596903"/>
    <w:rsid w:val="00597D25"/>
    <w:rsid w:val="005A1924"/>
    <w:rsid w:val="005A3F2F"/>
    <w:rsid w:val="005A4B1A"/>
    <w:rsid w:val="005A60F7"/>
    <w:rsid w:val="005A6872"/>
    <w:rsid w:val="005A7D2B"/>
    <w:rsid w:val="005B2408"/>
    <w:rsid w:val="005B6915"/>
    <w:rsid w:val="005B7848"/>
    <w:rsid w:val="005B79AF"/>
    <w:rsid w:val="005C0ECB"/>
    <w:rsid w:val="005C1476"/>
    <w:rsid w:val="005C15DD"/>
    <w:rsid w:val="005C33D9"/>
    <w:rsid w:val="005C4A11"/>
    <w:rsid w:val="005C5E04"/>
    <w:rsid w:val="005D2733"/>
    <w:rsid w:val="005D3871"/>
    <w:rsid w:val="005D5638"/>
    <w:rsid w:val="005D6965"/>
    <w:rsid w:val="005E375A"/>
    <w:rsid w:val="005E3DBA"/>
    <w:rsid w:val="005E4B9A"/>
    <w:rsid w:val="005F58E9"/>
    <w:rsid w:val="005F5DF5"/>
    <w:rsid w:val="005F7EA6"/>
    <w:rsid w:val="006006F8"/>
    <w:rsid w:val="006007F8"/>
    <w:rsid w:val="0060165A"/>
    <w:rsid w:val="00601A22"/>
    <w:rsid w:val="00603B13"/>
    <w:rsid w:val="00604EF5"/>
    <w:rsid w:val="006050E0"/>
    <w:rsid w:val="00605144"/>
    <w:rsid w:val="00605523"/>
    <w:rsid w:val="006113BC"/>
    <w:rsid w:val="00614636"/>
    <w:rsid w:val="00615611"/>
    <w:rsid w:val="006160D0"/>
    <w:rsid w:val="006168C2"/>
    <w:rsid w:val="00617F88"/>
    <w:rsid w:val="006216BC"/>
    <w:rsid w:val="006221C1"/>
    <w:rsid w:val="00622731"/>
    <w:rsid w:val="00624E67"/>
    <w:rsid w:val="0062515E"/>
    <w:rsid w:val="00625BCF"/>
    <w:rsid w:val="00626369"/>
    <w:rsid w:val="006264ED"/>
    <w:rsid w:val="00630BA5"/>
    <w:rsid w:val="00631776"/>
    <w:rsid w:val="0063189E"/>
    <w:rsid w:val="00631915"/>
    <w:rsid w:val="00643BD6"/>
    <w:rsid w:val="00644578"/>
    <w:rsid w:val="0064545B"/>
    <w:rsid w:val="00645566"/>
    <w:rsid w:val="0064748D"/>
    <w:rsid w:val="00651DD7"/>
    <w:rsid w:val="00655FF9"/>
    <w:rsid w:val="0065662C"/>
    <w:rsid w:val="00656F8D"/>
    <w:rsid w:val="006600D8"/>
    <w:rsid w:val="00662CDB"/>
    <w:rsid w:val="00663114"/>
    <w:rsid w:val="00667AA1"/>
    <w:rsid w:val="0067057B"/>
    <w:rsid w:val="006730DF"/>
    <w:rsid w:val="0067314F"/>
    <w:rsid w:val="0067565F"/>
    <w:rsid w:val="0067579A"/>
    <w:rsid w:val="00676E5F"/>
    <w:rsid w:val="00677B36"/>
    <w:rsid w:val="0068180B"/>
    <w:rsid w:val="006818ED"/>
    <w:rsid w:val="006830B5"/>
    <w:rsid w:val="00683889"/>
    <w:rsid w:val="0068539E"/>
    <w:rsid w:val="0068573A"/>
    <w:rsid w:val="00686BBA"/>
    <w:rsid w:val="006926B4"/>
    <w:rsid w:val="006A40A3"/>
    <w:rsid w:val="006A44E9"/>
    <w:rsid w:val="006A490A"/>
    <w:rsid w:val="006A610A"/>
    <w:rsid w:val="006A6AB8"/>
    <w:rsid w:val="006B04EC"/>
    <w:rsid w:val="006B05EA"/>
    <w:rsid w:val="006B158E"/>
    <w:rsid w:val="006B19F6"/>
    <w:rsid w:val="006B4BE6"/>
    <w:rsid w:val="006B624F"/>
    <w:rsid w:val="006B7D03"/>
    <w:rsid w:val="006C1CAB"/>
    <w:rsid w:val="006C2808"/>
    <w:rsid w:val="006C32FA"/>
    <w:rsid w:val="006C5305"/>
    <w:rsid w:val="006C65D7"/>
    <w:rsid w:val="006C6AAD"/>
    <w:rsid w:val="006D1AA7"/>
    <w:rsid w:val="006D3459"/>
    <w:rsid w:val="006D45AD"/>
    <w:rsid w:val="006D4701"/>
    <w:rsid w:val="006D5B64"/>
    <w:rsid w:val="006D6370"/>
    <w:rsid w:val="006E2323"/>
    <w:rsid w:val="006E3C27"/>
    <w:rsid w:val="006F0057"/>
    <w:rsid w:val="006F1ABA"/>
    <w:rsid w:val="006F2B3C"/>
    <w:rsid w:val="006F4EB1"/>
    <w:rsid w:val="006F7DF0"/>
    <w:rsid w:val="00701E51"/>
    <w:rsid w:val="00702CF4"/>
    <w:rsid w:val="007052BE"/>
    <w:rsid w:val="00707DF4"/>
    <w:rsid w:val="00713B1A"/>
    <w:rsid w:val="0071405B"/>
    <w:rsid w:val="00714522"/>
    <w:rsid w:val="00716E1B"/>
    <w:rsid w:val="00717ED1"/>
    <w:rsid w:val="00720577"/>
    <w:rsid w:val="00721658"/>
    <w:rsid w:val="00723EDA"/>
    <w:rsid w:val="00730A7D"/>
    <w:rsid w:val="0073185B"/>
    <w:rsid w:val="00732B98"/>
    <w:rsid w:val="007357D4"/>
    <w:rsid w:val="00735C15"/>
    <w:rsid w:val="00735CD1"/>
    <w:rsid w:val="00740F36"/>
    <w:rsid w:val="0074311B"/>
    <w:rsid w:val="00743B1A"/>
    <w:rsid w:val="007457F2"/>
    <w:rsid w:val="00746BA8"/>
    <w:rsid w:val="00751814"/>
    <w:rsid w:val="00757F51"/>
    <w:rsid w:val="007603DE"/>
    <w:rsid w:val="00761DC2"/>
    <w:rsid w:val="00762A01"/>
    <w:rsid w:val="007657D7"/>
    <w:rsid w:val="0076581E"/>
    <w:rsid w:val="007670EA"/>
    <w:rsid w:val="00767125"/>
    <w:rsid w:val="007673B7"/>
    <w:rsid w:val="00767859"/>
    <w:rsid w:val="00773EC9"/>
    <w:rsid w:val="007756D2"/>
    <w:rsid w:val="00781E9C"/>
    <w:rsid w:val="00783579"/>
    <w:rsid w:val="00786ABF"/>
    <w:rsid w:val="00786C11"/>
    <w:rsid w:val="00786D26"/>
    <w:rsid w:val="00790C8E"/>
    <w:rsid w:val="0079763A"/>
    <w:rsid w:val="007A1A65"/>
    <w:rsid w:val="007B19F7"/>
    <w:rsid w:val="007B1B19"/>
    <w:rsid w:val="007B3BEC"/>
    <w:rsid w:val="007B6296"/>
    <w:rsid w:val="007C0AB1"/>
    <w:rsid w:val="007C25A8"/>
    <w:rsid w:val="007C3A15"/>
    <w:rsid w:val="007C3D1F"/>
    <w:rsid w:val="007C460F"/>
    <w:rsid w:val="007D0663"/>
    <w:rsid w:val="007D24F1"/>
    <w:rsid w:val="007D7520"/>
    <w:rsid w:val="007E0A7B"/>
    <w:rsid w:val="007E0CF0"/>
    <w:rsid w:val="007E1D66"/>
    <w:rsid w:val="007E4B93"/>
    <w:rsid w:val="007E53F1"/>
    <w:rsid w:val="007F7FB1"/>
    <w:rsid w:val="00802822"/>
    <w:rsid w:val="00803130"/>
    <w:rsid w:val="008058AE"/>
    <w:rsid w:val="00806A1A"/>
    <w:rsid w:val="00814CFB"/>
    <w:rsid w:val="00817EF6"/>
    <w:rsid w:val="00820792"/>
    <w:rsid w:val="008219E9"/>
    <w:rsid w:val="008247F8"/>
    <w:rsid w:val="008257CA"/>
    <w:rsid w:val="0083133B"/>
    <w:rsid w:val="00832A62"/>
    <w:rsid w:val="008334D6"/>
    <w:rsid w:val="00837B5D"/>
    <w:rsid w:val="00852953"/>
    <w:rsid w:val="00852C2F"/>
    <w:rsid w:val="00855301"/>
    <w:rsid w:val="00861C5E"/>
    <w:rsid w:val="008622A6"/>
    <w:rsid w:val="008640A3"/>
    <w:rsid w:val="00864433"/>
    <w:rsid w:val="0087075F"/>
    <w:rsid w:val="008712A6"/>
    <w:rsid w:val="00873774"/>
    <w:rsid w:val="00876001"/>
    <w:rsid w:val="00876C60"/>
    <w:rsid w:val="00880F85"/>
    <w:rsid w:val="00881B9F"/>
    <w:rsid w:val="00886336"/>
    <w:rsid w:val="00887082"/>
    <w:rsid w:val="00887DEB"/>
    <w:rsid w:val="00890CF2"/>
    <w:rsid w:val="008A1547"/>
    <w:rsid w:val="008A1EF5"/>
    <w:rsid w:val="008A62CA"/>
    <w:rsid w:val="008A7160"/>
    <w:rsid w:val="008A71DB"/>
    <w:rsid w:val="008B1AC9"/>
    <w:rsid w:val="008C1180"/>
    <w:rsid w:val="008C1E0D"/>
    <w:rsid w:val="008C48FB"/>
    <w:rsid w:val="008D026F"/>
    <w:rsid w:val="008D2FC8"/>
    <w:rsid w:val="008D419D"/>
    <w:rsid w:val="008D51D0"/>
    <w:rsid w:val="008E210E"/>
    <w:rsid w:val="008F26CF"/>
    <w:rsid w:val="008F2EDD"/>
    <w:rsid w:val="008F3646"/>
    <w:rsid w:val="008F3E14"/>
    <w:rsid w:val="008F61F1"/>
    <w:rsid w:val="008F6AC1"/>
    <w:rsid w:val="009013B9"/>
    <w:rsid w:val="00901A37"/>
    <w:rsid w:val="00902EE0"/>
    <w:rsid w:val="00905E0D"/>
    <w:rsid w:val="009071F2"/>
    <w:rsid w:val="0090752B"/>
    <w:rsid w:val="00911519"/>
    <w:rsid w:val="00912B8B"/>
    <w:rsid w:val="00912DDE"/>
    <w:rsid w:val="009141F4"/>
    <w:rsid w:val="009154FD"/>
    <w:rsid w:val="0091644E"/>
    <w:rsid w:val="009201B0"/>
    <w:rsid w:val="009209B8"/>
    <w:rsid w:val="00924E4C"/>
    <w:rsid w:val="00925303"/>
    <w:rsid w:val="00933B67"/>
    <w:rsid w:val="009365AC"/>
    <w:rsid w:val="00936E6B"/>
    <w:rsid w:val="00940264"/>
    <w:rsid w:val="00943783"/>
    <w:rsid w:val="00943E9C"/>
    <w:rsid w:val="00944B3D"/>
    <w:rsid w:val="00946363"/>
    <w:rsid w:val="00946822"/>
    <w:rsid w:val="00947B15"/>
    <w:rsid w:val="00953319"/>
    <w:rsid w:val="009540A5"/>
    <w:rsid w:val="0096021A"/>
    <w:rsid w:val="009605A8"/>
    <w:rsid w:val="0096378C"/>
    <w:rsid w:val="009654CC"/>
    <w:rsid w:val="00966C72"/>
    <w:rsid w:val="00971040"/>
    <w:rsid w:val="00972217"/>
    <w:rsid w:val="00973921"/>
    <w:rsid w:val="00976EFE"/>
    <w:rsid w:val="00982D6D"/>
    <w:rsid w:val="00984180"/>
    <w:rsid w:val="009905DF"/>
    <w:rsid w:val="009924BC"/>
    <w:rsid w:val="009926CC"/>
    <w:rsid w:val="00992766"/>
    <w:rsid w:val="00993745"/>
    <w:rsid w:val="00994E62"/>
    <w:rsid w:val="00995D66"/>
    <w:rsid w:val="009A141F"/>
    <w:rsid w:val="009A2E6A"/>
    <w:rsid w:val="009B35F4"/>
    <w:rsid w:val="009B5CB1"/>
    <w:rsid w:val="009B5E17"/>
    <w:rsid w:val="009B6399"/>
    <w:rsid w:val="009C0B28"/>
    <w:rsid w:val="009C2033"/>
    <w:rsid w:val="009C419A"/>
    <w:rsid w:val="009C4EF0"/>
    <w:rsid w:val="009C4F00"/>
    <w:rsid w:val="009C5447"/>
    <w:rsid w:val="009C6CF3"/>
    <w:rsid w:val="009C750B"/>
    <w:rsid w:val="009D0AE4"/>
    <w:rsid w:val="009D15BB"/>
    <w:rsid w:val="009D2CF4"/>
    <w:rsid w:val="009D4796"/>
    <w:rsid w:val="009D5AB0"/>
    <w:rsid w:val="009D63FF"/>
    <w:rsid w:val="009D6676"/>
    <w:rsid w:val="009E1AD2"/>
    <w:rsid w:val="009E36B7"/>
    <w:rsid w:val="009E6373"/>
    <w:rsid w:val="009E6962"/>
    <w:rsid w:val="009E6B09"/>
    <w:rsid w:val="009F32E6"/>
    <w:rsid w:val="009F34AA"/>
    <w:rsid w:val="009F4F80"/>
    <w:rsid w:val="009F77B9"/>
    <w:rsid w:val="00A0128F"/>
    <w:rsid w:val="00A03CF0"/>
    <w:rsid w:val="00A101BC"/>
    <w:rsid w:val="00A11715"/>
    <w:rsid w:val="00A14056"/>
    <w:rsid w:val="00A1559E"/>
    <w:rsid w:val="00A2077D"/>
    <w:rsid w:val="00A23EA5"/>
    <w:rsid w:val="00A25B0D"/>
    <w:rsid w:val="00A30825"/>
    <w:rsid w:val="00A31A4B"/>
    <w:rsid w:val="00A345EB"/>
    <w:rsid w:val="00A409FA"/>
    <w:rsid w:val="00A42862"/>
    <w:rsid w:val="00A461D1"/>
    <w:rsid w:val="00A47879"/>
    <w:rsid w:val="00A52E9A"/>
    <w:rsid w:val="00A536AC"/>
    <w:rsid w:val="00A542FF"/>
    <w:rsid w:val="00A54735"/>
    <w:rsid w:val="00A55C70"/>
    <w:rsid w:val="00A55C8F"/>
    <w:rsid w:val="00A61FD7"/>
    <w:rsid w:val="00A62B76"/>
    <w:rsid w:val="00A64722"/>
    <w:rsid w:val="00A64779"/>
    <w:rsid w:val="00A665D0"/>
    <w:rsid w:val="00A7566D"/>
    <w:rsid w:val="00A75A30"/>
    <w:rsid w:val="00A77F6C"/>
    <w:rsid w:val="00A80811"/>
    <w:rsid w:val="00A82867"/>
    <w:rsid w:val="00A83461"/>
    <w:rsid w:val="00A85B35"/>
    <w:rsid w:val="00A863E9"/>
    <w:rsid w:val="00A90376"/>
    <w:rsid w:val="00A95379"/>
    <w:rsid w:val="00A9799B"/>
    <w:rsid w:val="00AA080D"/>
    <w:rsid w:val="00AB0879"/>
    <w:rsid w:val="00AB1E4E"/>
    <w:rsid w:val="00AB3DA8"/>
    <w:rsid w:val="00AB525A"/>
    <w:rsid w:val="00AC05C4"/>
    <w:rsid w:val="00AC0CDB"/>
    <w:rsid w:val="00AC207A"/>
    <w:rsid w:val="00AC2BCF"/>
    <w:rsid w:val="00AC7D96"/>
    <w:rsid w:val="00AD1745"/>
    <w:rsid w:val="00AD1B37"/>
    <w:rsid w:val="00AD246B"/>
    <w:rsid w:val="00AD423C"/>
    <w:rsid w:val="00AD4E47"/>
    <w:rsid w:val="00AD56ED"/>
    <w:rsid w:val="00AE0080"/>
    <w:rsid w:val="00AE5DF4"/>
    <w:rsid w:val="00AE63EB"/>
    <w:rsid w:val="00AE66DC"/>
    <w:rsid w:val="00AE7ABE"/>
    <w:rsid w:val="00AF36F2"/>
    <w:rsid w:val="00AF444B"/>
    <w:rsid w:val="00B01DD7"/>
    <w:rsid w:val="00B03D55"/>
    <w:rsid w:val="00B07585"/>
    <w:rsid w:val="00B100D8"/>
    <w:rsid w:val="00B13FF8"/>
    <w:rsid w:val="00B16525"/>
    <w:rsid w:val="00B22D8F"/>
    <w:rsid w:val="00B32D92"/>
    <w:rsid w:val="00B35741"/>
    <w:rsid w:val="00B35A66"/>
    <w:rsid w:val="00B366D2"/>
    <w:rsid w:val="00B41DB2"/>
    <w:rsid w:val="00B4641E"/>
    <w:rsid w:val="00B535E4"/>
    <w:rsid w:val="00B53F29"/>
    <w:rsid w:val="00B559FC"/>
    <w:rsid w:val="00B606DB"/>
    <w:rsid w:val="00B61740"/>
    <w:rsid w:val="00B63FD9"/>
    <w:rsid w:val="00B655AA"/>
    <w:rsid w:val="00B65A3B"/>
    <w:rsid w:val="00B67946"/>
    <w:rsid w:val="00B716E3"/>
    <w:rsid w:val="00B75A9A"/>
    <w:rsid w:val="00B763CE"/>
    <w:rsid w:val="00B77039"/>
    <w:rsid w:val="00B8215E"/>
    <w:rsid w:val="00B8217C"/>
    <w:rsid w:val="00B82C07"/>
    <w:rsid w:val="00B86CFC"/>
    <w:rsid w:val="00B926BD"/>
    <w:rsid w:val="00B93F5C"/>
    <w:rsid w:val="00B9498C"/>
    <w:rsid w:val="00B95EA7"/>
    <w:rsid w:val="00BA029A"/>
    <w:rsid w:val="00BA1CDF"/>
    <w:rsid w:val="00BA3965"/>
    <w:rsid w:val="00BA7330"/>
    <w:rsid w:val="00BB0CF0"/>
    <w:rsid w:val="00BB7FE8"/>
    <w:rsid w:val="00BC286F"/>
    <w:rsid w:val="00BC3D78"/>
    <w:rsid w:val="00BC5BEC"/>
    <w:rsid w:val="00BC6DEC"/>
    <w:rsid w:val="00BD1CB8"/>
    <w:rsid w:val="00BD360F"/>
    <w:rsid w:val="00BD44E7"/>
    <w:rsid w:val="00BD5C00"/>
    <w:rsid w:val="00BE01B4"/>
    <w:rsid w:val="00BE086E"/>
    <w:rsid w:val="00BE5090"/>
    <w:rsid w:val="00BE5860"/>
    <w:rsid w:val="00BF2467"/>
    <w:rsid w:val="00BF6695"/>
    <w:rsid w:val="00C00F69"/>
    <w:rsid w:val="00C041EC"/>
    <w:rsid w:val="00C078DB"/>
    <w:rsid w:val="00C11885"/>
    <w:rsid w:val="00C122D7"/>
    <w:rsid w:val="00C13310"/>
    <w:rsid w:val="00C137A5"/>
    <w:rsid w:val="00C13E31"/>
    <w:rsid w:val="00C14444"/>
    <w:rsid w:val="00C1546F"/>
    <w:rsid w:val="00C15741"/>
    <w:rsid w:val="00C1579A"/>
    <w:rsid w:val="00C173E3"/>
    <w:rsid w:val="00C210DB"/>
    <w:rsid w:val="00C21564"/>
    <w:rsid w:val="00C21CA0"/>
    <w:rsid w:val="00C31590"/>
    <w:rsid w:val="00C33D18"/>
    <w:rsid w:val="00C34DAC"/>
    <w:rsid w:val="00C35946"/>
    <w:rsid w:val="00C36AFA"/>
    <w:rsid w:val="00C42EF3"/>
    <w:rsid w:val="00C45638"/>
    <w:rsid w:val="00C468DB"/>
    <w:rsid w:val="00C57E8B"/>
    <w:rsid w:val="00C61215"/>
    <w:rsid w:val="00C6144B"/>
    <w:rsid w:val="00C62E51"/>
    <w:rsid w:val="00C6328B"/>
    <w:rsid w:val="00C67EBF"/>
    <w:rsid w:val="00C70EDA"/>
    <w:rsid w:val="00C7589F"/>
    <w:rsid w:val="00C75E90"/>
    <w:rsid w:val="00C761F5"/>
    <w:rsid w:val="00C77B1F"/>
    <w:rsid w:val="00C8026F"/>
    <w:rsid w:val="00C83890"/>
    <w:rsid w:val="00C8445E"/>
    <w:rsid w:val="00C92C0D"/>
    <w:rsid w:val="00C932E0"/>
    <w:rsid w:val="00C94601"/>
    <w:rsid w:val="00C97958"/>
    <w:rsid w:val="00C97FDF"/>
    <w:rsid w:val="00C97FF0"/>
    <w:rsid w:val="00CA16CA"/>
    <w:rsid w:val="00CA64CC"/>
    <w:rsid w:val="00CA7782"/>
    <w:rsid w:val="00CA7970"/>
    <w:rsid w:val="00CA7978"/>
    <w:rsid w:val="00CA7D45"/>
    <w:rsid w:val="00CB24BD"/>
    <w:rsid w:val="00CB4E91"/>
    <w:rsid w:val="00CB784A"/>
    <w:rsid w:val="00CC4FE8"/>
    <w:rsid w:val="00CC52E0"/>
    <w:rsid w:val="00CC7522"/>
    <w:rsid w:val="00CD356F"/>
    <w:rsid w:val="00CD3936"/>
    <w:rsid w:val="00CD3E15"/>
    <w:rsid w:val="00CD459A"/>
    <w:rsid w:val="00CD4C19"/>
    <w:rsid w:val="00CE2B9A"/>
    <w:rsid w:val="00CE36C8"/>
    <w:rsid w:val="00CE4E13"/>
    <w:rsid w:val="00CE7C3B"/>
    <w:rsid w:val="00CF2124"/>
    <w:rsid w:val="00CF2E89"/>
    <w:rsid w:val="00CF4159"/>
    <w:rsid w:val="00CF43BB"/>
    <w:rsid w:val="00CF4885"/>
    <w:rsid w:val="00CF715B"/>
    <w:rsid w:val="00D01559"/>
    <w:rsid w:val="00D016F3"/>
    <w:rsid w:val="00D01ADC"/>
    <w:rsid w:val="00D03B88"/>
    <w:rsid w:val="00D073CD"/>
    <w:rsid w:val="00D12F89"/>
    <w:rsid w:val="00D13A3D"/>
    <w:rsid w:val="00D17F3F"/>
    <w:rsid w:val="00D228AD"/>
    <w:rsid w:val="00D27FE2"/>
    <w:rsid w:val="00D3060F"/>
    <w:rsid w:val="00D35D8A"/>
    <w:rsid w:val="00D377DD"/>
    <w:rsid w:val="00D42300"/>
    <w:rsid w:val="00D45C47"/>
    <w:rsid w:val="00D479E6"/>
    <w:rsid w:val="00D50896"/>
    <w:rsid w:val="00D50A90"/>
    <w:rsid w:val="00D51645"/>
    <w:rsid w:val="00D52B5E"/>
    <w:rsid w:val="00D55FF2"/>
    <w:rsid w:val="00D5610C"/>
    <w:rsid w:val="00D602E8"/>
    <w:rsid w:val="00D604C9"/>
    <w:rsid w:val="00D62210"/>
    <w:rsid w:val="00D7235A"/>
    <w:rsid w:val="00D72943"/>
    <w:rsid w:val="00D72F2C"/>
    <w:rsid w:val="00D73675"/>
    <w:rsid w:val="00D740AE"/>
    <w:rsid w:val="00D747C1"/>
    <w:rsid w:val="00D74B9B"/>
    <w:rsid w:val="00D763A1"/>
    <w:rsid w:val="00D76A0D"/>
    <w:rsid w:val="00D7768C"/>
    <w:rsid w:val="00D80617"/>
    <w:rsid w:val="00D8152C"/>
    <w:rsid w:val="00D81581"/>
    <w:rsid w:val="00D860CA"/>
    <w:rsid w:val="00D8621C"/>
    <w:rsid w:val="00D90BE9"/>
    <w:rsid w:val="00D952C2"/>
    <w:rsid w:val="00D97CBB"/>
    <w:rsid w:val="00DB30A6"/>
    <w:rsid w:val="00DB4C81"/>
    <w:rsid w:val="00DB50B3"/>
    <w:rsid w:val="00DB50EE"/>
    <w:rsid w:val="00DB6645"/>
    <w:rsid w:val="00DB6CC3"/>
    <w:rsid w:val="00DC17F2"/>
    <w:rsid w:val="00DC2FCC"/>
    <w:rsid w:val="00DC33B6"/>
    <w:rsid w:val="00DC35C0"/>
    <w:rsid w:val="00DC3F97"/>
    <w:rsid w:val="00DC52B8"/>
    <w:rsid w:val="00DC6E5D"/>
    <w:rsid w:val="00DD0FC8"/>
    <w:rsid w:val="00DD15BD"/>
    <w:rsid w:val="00DD18F1"/>
    <w:rsid w:val="00DD249C"/>
    <w:rsid w:val="00DD3758"/>
    <w:rsid w:val="00DD3A3B"/>
    <w:rsid w:val="00DD5B5E"/>
    <w:rsid w:val="00DD7A23"/>
    <w:rsid w:val="00DF108A"/>
    <w:rsid w:val="00DF661D"/>
    <w:rsid w:val="00DF71F9"/>
    <w:rsid w:val="00E0414B"/>
    <w:rsid w:val="00E059EE"/>
    <w:rsid w:val="00E11B97"/>
    <w:rsid w:val="00E125C6"/>
    <w:rsid w:val="00E12951"/>
    <w:rsid w:val="00E14651"/>
    <w:rsid w:val="00E1711D"/>
    <w:rsid w:val="00E2092F"/>
    <w:rsid w:val="00E21E11"/>
    <w:rsid w:val="00E23425"/>
    <w:rsid w:val="00E263E6"/>
    <w:rsid w:val="00E335A0"/>
    <w:rsid w:val="00E3661A"/>
    <w:rsid w:val="00E37DC8"/>
    <w:rsid w:val="00E41755"/>
    <w:rsid w:val="00E42CE7"/>
    <w:rsid w:val="00E42F0C"/>
    <w:rsid w:val="00E446AC"/>
    <w:rsid w:val="00E459BD"/>
    <w:rsid w:val="00E46752"/>
    <w:rsid w:val="00E54721"/>
    <w:rsid w:val="00E55EDC"/>
    <w:rsid w:val="00E62AEF"/>
    <w:rsid w:val="00E638C3"/>
    <w:rsid w:val="00E6395F"/>
    <w:rsid w:val="00E64A70"/>
    <w:rsid w:val="00E66874"/>
    <w:rsid w:val="00E703EB"/>
    <w:rsid w:val="00E7259F"/>
    <w:rsid w:val="00E77EE8"/>
    <w:rsid w:val="00E8558E"/>
    <w:rsid w:val="00E864B8"/>
    <w:rsid w:val="00E9492A"/>
    <w:rsid w:val="00E951C8"/>
    <w:rsid w:val="00E96B48"/>
    <w:rsid w:val="00E974CB"/>
    <w:rsid w:val="00EA056D"/>
    <w:rsid w:val="00EA07F0"/>
    <w:rsid w:val="00EA0802"/>
    <w:rsid w:val="00EA17E5"/>
    <w:rsid w:val="00EA1975"/>
    <w:rsid w:val="00EA2584"/>
    <w:rsid w:val="00EA3356"/>
    <w:rsid w:val="00EA6105"/>
    <w:rsid w:val="00EB0600"/>
    <w:rsid w:val="00EB1EB1"/>
    <w:rsid w:val="00EB2083"/>
    <w:rsid w:val="00EB23B6"/>
    <w:rsid w:val="00EB55EC"/>
    <w:rsid w:val="00EC321F"/>
    <w:rsid w:val="00EC57B1"/>
    <w:rsid w:val="00EC6164"/>
    <w:rsid w:val="00EC7DFD"/>
    <w:rsid w:val="00ED0837"/>
    <w:rsid w:val="00ED16BD"/>
    <w:rsid w:val="00ED2899"/>
    <w:rsid w:val="00ED4F8E"/>
    <w:rsid w:val="00ED5D00"/>
    <w:rsid w:val="00EE05FB"/>
    <w:rsid w:val="00EE1CCA"/>
    <w:rsid w:val="00EE74A5"/>
    <w:rsid w:val="00EF0A8C"/>
    <w:rsid w:val="00EF429F"/>
    <w:rsid w:val="00EF48B2"/>
    <w:rsid w:val="00EF6E11"/>
    <w:rsid w:val="00EF6FED"/>
    <w:rsid w:val="00F01D4D"/>
    <w:rsid w:val="00F023DE"/>
    <w:rsid w:val="00F032BF"/>
    <w:rsid w:val="00F0486A"/>
    <w:rsid w:val="00F05122"/>
    <w:rsid w:val="00F07495"/>
    <w:rsid w:val="00F179C9"/>
    <w:rsid w:val="00F17D90"/>
    <w:rsid w:val="00F17F32"/>
    <w:rsid w:val="00F21461"/>
    <w:rsid w:val="00F25A18"/>
    <w:rsid w:val="00F274FF"/>
    <w:rsid w:val="00F3148C"/>
    <w:rsid w:val="00F31EAC"/>
    <w:rsid w:val="00F36005"/>
    <w:rsid w:val="00F37401"/>
    <w:rsid w:val="00F374A5"/>
    <w:rsid w:val="00F47F4E"/>
    <w:rsid w:val="00F51C4D"/>
    <w:rsid w:val="00F52353"/>
    <w:rsid w:val="00F61C52"/>
    <w:rsid w:val="00F63DBD"/>
    <w:rsid w:val="00F6446C"/>
    <w:rsid w:val="00F65382"/>
    <w:rsid w:val="00F66AC6"/>
    <w:rsid w:val="00F670BD"/>
    <w:rsid w:val="00F72320"/>
    <w:rsid w:val="00F72D17"/>
    <w:rsid w:val="00F72D9B"/>
    <w:rsid w:val="00F72EC8"/>
    <w:rsid w:val="00F73639"/>
    <w:rsid w:val="00F76AD4"/>
    <w:rsid w:val="00F809A9"/>
    <w:rsid w:val="00F80ACE"/>
    <w:rsid w:val="00F80CBB"/>
    <w:rsid w:val="00F830FA"/>
    <w:rsid w:val="00F84C1B"/>
    <w:rsid w:val="00F90D11"/>
    <w:rsid w:val="00F979F1"/>
    <w:rsid w:val="00FA16F0"/>
    <w:rsid w:val="00FA24F6"/>
    <w:rsid w:val="00FA2DF4"/>
    <w:rsid w:val="00FA4212"/>
    <w:rsid w:val="00FA4CE6"/>
    <w:rsid w:val="00FA5198"/>
    <w:rsid w:val="00FA607C"/>
    <w:rsid w:val="00FA766A"/>
    <w:rsid w:val="00FA7D77"/>
    <w:rsid w:val="00FC2255"/>
    <w:rsid w:val="00FC52F4"/>
    <w:rsid w:val="00FC63CB"/>
    <w:rsid w:val="00FC66BB"/>
    <w:rsid w:val="00FC74AD"/>
    <w:rsid w:val="00FD0283"/>
    <w:rsid w:val="00FD2467"/>
    <w:rsid w:val="00FD3813"/>
    <w:rsid w:val="00FD3B90"/>
    <w:rsid w:val="00FD40CF"/>
    <w:rsid w:val="00FD6B06"/>
    <w:rsid w:val="00FD75A1"/>
    <w:rsid w:val="00FD79ED"/>
    <w:rsid w:val="00FE0F0F"/>
    <w:rsid w:val="00FE12B2"/>
    <w:rsid w:val="00FE45A2"/>
    <w:rsid w:val="00FE4AD6"/>
    <w:rsid w:val="00FE4B71"/>
    <w:rsid w:val="00FE5FA5"/>
    <w:rsid w:val="00FF018A"/>
    <w:rsid w:val="00FF17A1"/>
    <w:rsid w:val="00FF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7F810"/>
  <w15:chartTrackingRefBased/>
  <w15:docId w15:val="{C1763286-3F8A-437F-9210-ADA3FB47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86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862"/>
    <w:pPr>
      <w:ind w:left="720"/>
      <w:contextualSpacing/>
    </w:pPr>
  </w:style>
  <w:style w:type="paragraph" w:styleId="Header">
    <w:name w:val="header"/>
    <w:basedOn w:val="Normal"/>
    <w:link w:val="HeaderChar"/>
    <w:uiPriority w:val="99"/>
    <w:unhideWhenUsed/>
    <w:rsid w:val="00821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9E9"/>
  </w:style>
  <w:style w:type="paragraph" w:styleId="Footer">
    <w:name w:val="footer"/>
    <w:basedOn w:val="Normal"/>
    <w:link w:val="FooterChar"/>
    <w:uiPriority w:val="99"/>
    <w:unhideWhenUsed/>
    <w:rsid w:val="00821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9E9"/>
  </w:style>
  <w:style w:type="table" w:styleId="TableGrid">
    <w:name w:val="Table Grid"/>
    <w:basedOn w:val="TableNormal"/>
    <w:uiPriority w:val="39"/>
    <w:rsid w:val="00FD7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32570">
      <w:bodyDiv w:val="1"/>
      <w:marLeft w:val="0"/>
      <w:marRight w:val="0"/>
      <w:marTop w:val="0"/>
      <w:marBottom w:val="0"/>
      <w:divBdr>
        <w:top w:val="none" w:sz="0" w:space="0" w:color="auto"/>
        <w:left w:val="none" w:sz="0" w:space="0" w:color="auto"/>
        <w:bottom w:val="none" w:sz="0" w:space="0" w:color="auto"/>
        <w:right w:val="none" w:sz="0" w:space="0" w:color="auto"/>
      </w:divBdr>
    </w:div>
    <w:div w:id="921329217">
      <w:bodyDiv w:val="1"/>
      <w:marLeft w:val="0"/>
      <w:marRight w:val="0"/>
      <w:marTop w:val="0"/>
      <w:marBottom w:val="0"/>
      <w:divBdr>
        <w:top w:val="none" w:sz="0" w:space="0" w:color="auto"/>
        <w:left w:val="none" w:sz="0" w:space="0" w:color="auto"/>
        <w:bottom w:val="none" w:sz="0" w:space="0" w:color="auto"/>
        <w:right w:val="none" w:sz="0" w:space="0" w:color="auto"/>
      </w:divBdr>
    </w:div>
    <w:div w:id="1201478614">
      <w:bodyDiv w:val="1"/>
      <w:marLeft w:val="0"/>
      <w:marRight w:val="0"/>
      <w:marTop w:val="0"/>
      <w:marBottom w:val="0"/>
      <w:divBdr>
        <w:top w:val="none" w:sz="0" w:space="0" w:color="auto"/>
        <w:left w:val="none" w:sz="0" w:space="0" w:color="auto"/>
        <w:bottom w:val="none" w:sz="0" w:space="0" w:color="auto"/>
        <w:right w:val="none" w:sz="0" w:space="0" w:color="auto"/>
      </w:divBdr>
    </w:div>
    <w:div w:id="143393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1400</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Yoshimura</dc:creator>
  <cp:keywords/>
  <dc:description/>
  <cp:lastModifiedBy>Robert Yoshimura</cp:lastModifiedBy>
  <cp:revision>140</cp:revision>
  <dcterms:created xsi:type="dcterms:W3CDTF">2025-03-15T00:41:00Z</dcterms:created>
  <dcterms:modified xsi:type="dcterms:W3CDTF">2025-03-16T00:00:00Z</dcterms:modified>
</cp:coreProperties>
</file>